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61A12" w:rsidRDefault="00E17CE0" w:rsidP="00E3080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i/>
          <w:iCs/>
          <w:color w:val="800000"/>
          <w:sz w:val="120"/>
          <w:szCs w:val="120"/>
        </w:rPr>
      </w:pPr>
      <w:r>
        <w:rPr>
          <w:rFonts w:ascii="Monotype Corsiva" w:hAnsi="Monotype Corsiva" w:cs="Monotype Corsiva"/>
          <w:i/>
          <w:iCs/>
          <w:noProof/>
          <w:color w:val="80000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B0BCB" wp14:editId="19F00FD7">
                <wp:simplePos x="0" y="0"/>
                <wp:positionH relativeFrom="column">
                  <wp:posOffset>1266825</wp:posOffset>
                </wp:positionH>
                <wp:positionV relativeFrom="paragraph">
                  <wp:posOffset>1695450</wp:posOffset>
                </wp:positionV>
                <wp:extent cx="2428875" cy="342900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22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99.75pt;margin-top:133.5pt;width:191.2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" fillcolor="white [3212]" stroked="f" strokeweight="2pt">
                <v:fill opacity="14392f"/>
              </v:rect>
            </w:pict>
          </mc:Fallback>
        </mc:AlternateContent>
      </w:r>
      <w:r>
        <w:rPr>
          <w:rFonts w:ascii="Monotype Corsiva" w:hAnsi="Monotype Corsiva" w:cs="Monotype Corsiva"/>
          <w:i/>
          <w:iCs/>
          <w:noProof/>
          <w:color w:val="80000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895223" wp14:editId="5520E64D">
                <wp:simplePos x="0" y="0"/>
                <wp:positionH relativeFrom="column">
                  <wp:posOffset>3533775</wp:posOffset>
                </wp:positionH>
                <wp:positionV relativeFrom="paragraph">
                  <wp:posOffset>1476375</wp:posOffset>
                </wp:positionV>
                <wp:extent cx="2266950" cy="457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495" w:rsidRPr="0009623E" w:rsidRDefault="004D4495">
                            <w:pPr>
                              <w:rPr>
                                <w:rFonts w:ascii="KaiTi" w:eastAsia="KaiTi" w:hAnsi="KaiTi" w:cs="Aharoni"/>
                                <w:b/>
                                <w:color w:val="4B4765"/>
                                <w:sz w:val="44"/>
                                <w:szCs w:val="44"/>
                              </w:rPr>
                            </w:pPr>
                            <w:r w:rsidRPr="003252D3">
                              <w:rPr>
                                <w:rFonts w:ascii="KaiTi" w:eastAsia="KaiTi" w:hAnsi="KaiTi" w:cs="Aharoni"/>
                                <w:b/>
                                <w:color w:val="5F5F5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45867">
                              <w:rPr>
                                <w:rFonts w:ascii="KaiTi" w:eastAsia="KaiTi" w:hAnsi="KaiTi" w:cs="Aharoni"/>
                                <w:b/>
                                <w:color w:val="5F5F5F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3767BF">
                              <w:rPr>
                                <w:rFonts w:ascii="KaiTi" w:eastAsia="KaiTi" w:hAnsi="KaiTi" w:cs="Aharoni"/>
                                <w:b/>
                                <w:color w:val="4B4765"/>
                                <w:sz w:val="44"/>
                                <w:szCs w:val="44"/>
                              </w:rPr>
                              <w:t>2 0 1 7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8.25pt;margin-top:116.25pt;width:178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" fillcolor="white [3201]" stroked="f" strokeweight=".5pt">
                <v:textbox>
                  <w:txbxContent>
                    <w:p w:rsidR="004D4495" w:rsidRPr="0009623E" w:rsidRDefault="004D4495">
                      <w:pPr>
                        <w:rPr>
                          <w:rFonts w:ascii="KaiTi" w:eastAsia="KaiTi" w:hAnsi="KaiTi" w:cs="Aharoni"/>
                          <w:b/>
                          <w:color w:val="4B4765"/>
                          <w:sz w:val="44"/>
                          <w:szCs w:val="44"/>
                        </w:rPr>
                      </w:pPr>
                      <w:r w:rsidRPr="003252D3">
                        <w:rPr>
                          <w:rFonts w:ascii="KaiTi" w:eastAsia="KaiTi" w:hAnsi="KaiTi" w:cs="Aharoni"/>
                          <w:b/>
                          <w:color w:val="5F5F5F"/>
                          <w:sz w:val="44"/>
                          <w:szCs w:val="44"/>
                        </w:rPr>
                        <w:t xml:space="preserve"> </w:t>
                      </w:r>
                      <w:r w:rsidR="00E45867">
                        <w:rPr>
                          <w:rFonts w:ascii="KaiTi" w:eastAsia="KaiTi" w:hAnsi="KaiTi" w:cs="Aharoni"/>
                          <w:b/>
                          <w:color w:val="5F5F5F"/>
                          <w:sz w:val="44"/>
                          <w:szCs w:val="44"/>
                        </w:rPr>
                        <w:t xml:space="preserve">   </w:t>
                      </w:r>
                      <w:r w:rsidR="003767BF">
                        <w:rPr>
                          <w:rFonts w:ascii="KaiTi" w:eastAsia="KaiTi" w:hAnsi="KaiTi" w:cs="Aharoni"/>
                          <w:b/>
                          <w:color w:val="4B4765"/>
                          <w:sz w:val="44"/>
                          <w:szCs w:val="44"/>
                        </w:rPr>
                        <w:t>2 0 1 7</w:t>
                      </w:r>
                    </w:p>
                  </w:txbxContent>
                </v:textbox>
              </v:shape>
            </w:pict>
          </mc:Fallback>
        </mc:AlternateContent>
      </w:r>
      <w:r w:rsidR="0058343A">
        <w:rPr>
          <w:rFonts w:ascii="Monotype Corsiva" w:hAnsi="Monotype Corsiva" w:cs="Monotype Corsiva"/>
          <w:i/>
          <w:iCs/>
          <w:noProof/>
          <w:color w:val="800000"/>
          <w:sz w:val="120"/>
          <w:szCs w:val="120"/>
        </w:rPr>
        <w:drawing>
          <wp:inline distT="0" distB="0" distL="0" distR="0" wp14:anchorId="6A2FECCA" wp14:editId="4B9BF2E6">
            <wp:extent cx="2076450" cy="184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343A">
        <w:rPr>
          <w:rFonts w:ascii="Monotype Corsiva" w:hAnsi="Monotype Corsiva" w:cs="Monotype Corsiva"/>
          <w:i/>
          <w:iCs/>
          <w:noProof/>
          <w:color w:val="800000"/>
          <w:sz w:val="120"/>
          <w:szCs w:val="120"/>
        </w:rPr>
        <w:drawing>
          <wp:inline distT="0" distB="0" distL="0" distR="0" wp14:anchorId="38C24283" wp14:editId="0F7E7715">
            <wp:extent cx="3505200" cy="1781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A12" w:rsidRPr="00B61A12" w:rsidRDefault="00B61A12" w:rsidP="00E3080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i/>
          <w:iCs/>
          <w:color w:val="800000"/>
          <w:sz w:val="28"/>
          <w:szCs w:val="28"/>
          <w:u w:val="single"/>
        </w:rPr>
      </w:pPr>
      <w:r>
        <w:rPr>
          <w:rFonts w:ascii="Monotype Corsiva" w:hAnsi="Monotype Corsiva" w:cs="Monotype Corsiva"/>
          <w:i/>
          <w:iCs/>
          <w:color w:val="800000"/>
          <w:sz w:val="120"/>
          <w:szCs w:val="120"/>
          <w:u w:val="single"/>
        </w:rPr>
        <w:tab/>
      </w:r>
      <w:r>
        <w:rPr>
          <w:rFonts w:ascii="Monotype Corsiva" w:hAnsi="Monotype Corsiva" w:cs="Monotype Corsiva"/>
          <w:i/>
          <w:iCs/>
          <w:color w:val="800000"/>
          <w:sz w:val="120"/>
          <w:szCs w:val="120"/>
          <w:u w:val="single"/>
        </w:rPr>
        <w:tab/>
      </w:r>
      <w:r>
        <w:rPr>
          <w:rFonts w:ascii="Monotype Corsiva" w:hAnsi="Monotype Corsiva" w:cs="Monotype Corsiva"/>
          <w:i/>
          <w:iCs/>
          <w:color w:val="800000"/>
          <w:sz w:val="120"/>
          <w:szCs w:val="120"/>
          <w:u w:val="single"/>
        </w:rPr>
        <w:tab/>
      </w:r>
      <w:r>
        <w:rPr>
          <w:rFonts w:ascii="Monotype Corsiva" w:hAnsi="Monotype Corsiva" w:cs="Monotype Corsiva"/>
          <w:i/>
          <w:iCs/>
          <w:color w:val="800000"/>
          <w:sz w:val="120"/>
          <w:szCs w:val="120"/>
          <w:u w:val="single"/>
        </w:rPr>
        <w:tab/>
      </w:r>
      <w:r>
        <w:rPr>
          <w:rFonts w:ascii="Monotype Corsiva" w:hAnsi="Monotype Corsiva" w:cs="Monotype Corsiva"/>
          <w:i/>
          <w:iCs/>
          <w:color w:val="800000"/>
          <w:sz w:val="120"/>
          <w:szCs w:val="120"/>
          <w:u w:val="single"/>
        </w:rPr>
        <w:tab/>
      </w:r>
      <w:r>
        <w:rPr>
          <w:rFonts w:ascii="Monotype Corsiva" w:hAnsi="Monotype Corsiva" w:cs="Monotype Corsiva"/>
          <w:i/>
          <w:iCs/>
          <w:color w:val="800000"/>
          <w:sz w:val="120"/>
          <w:szCs w:val="120"/>
          <w:u w:val="single"/>
        </w:rPr>
        <w:tab/>
      </w:r>
      <w:r w:rsidRPr="00B61A12">
        <w:rPr>
          <w:rFonts w:ascii="Monotype Corsiva" w:hAnsi="Monotype Corsiva" w:cs="Monotype Corsiva"/>
          <w:i/>
          <w:iCs/>
          <w:color w:val="800000"/>
          <w:sz w:val="28"/>
          <w:szCs w:val="28"/>
          <w:u w:val="single"/>
        </w:rPr>
        <w:tab/>
      </w:r>
      <w:r w:rsidRPr="00B61A12">
        <w:rPr>
          <w:rFonts w:ascii="Monotype Corsiva" w:hAnsi="Monotype Corsiva" w:cs="Monotype Corsiva"/>
          <w:i/>
          <w:iCs/>
          <w:color w:val="800000"/>
          <w:sz w:val="28"/>
          <w:szCs w:val="28"/>
          <w:u w:val="single"/>
        </w:rPr>
        <w:tab/>
      </w:r>
      <w:r w:rsidRPr="00B61A12">
        <w:rPr>
          <w:rFonts w:ascii="Monotype Corsiva" w:hAnsi="Monotype Corsiva" w:cs="Monotype Corsiva"/>
          <w:i/>
          <w:iCs/>
          <w:color w:val="800000"/>
          <w:sz w:val="28"/>
          <w:szCs w:val="28"/>
          <w:u w:val="single"/>
        </w:rPr>
        <w:tab/>
      </w:r>
      <w:r w:rsidRPr="00B61A12">
        <w:rPr>
          <w:rFonts w:ascii="Monotype Corsiva" w:hAnsi="Monotype Corsiva" w:cs="Monotype Corsiva"/>
          <w:i/>
          <w:iCs/>
          <w:color w:val="800000"/>
          <w:sz w:val="28"/>
          <w:szCs w:val="28"/>
          <w:u w:val="single"/>
        </w:rPr>
        <w:tab/>
      </w:r>
      <w:r w:rsidRPr="00B61A12">
        <w:rPr>
          <w:rFonts w:ascii="Monotype Corsiva" w:hAnsi="Monotype Corsiva" w:cs="Monotype Corsiva"/>
          <w:i/>
          <w:iCs/>
          <w:color w:val="800000"/>
          <w:sz w:val="28"/>
          <w:szCs w:val="28"/>
          <w:u w:val="single"/>
        </w:rPr>
        <w:tab/>
      </w:r>
      <w:r w:rsidRPr="00B61A12">
        <w:rPr>
          <w:rFonts w:ascii="Monotype Corsiva" w:hAnsi="Monotype Corsiva" w:cs="Monotype Corsiva"/>
          <w:i/>
          <w:iCs/>
          <w:color w:val="800000"/>
          <w:sz w:val="28"/>
          <w:szCs w:val="28"/>
          <w:u w:val="single"/>
        </w:rPr>
        <w:tab/>
      </w:r>
      <w:r w:rsidRPr="00B61A12">
        <w:rPr>
          <w:rFonts w:ascii="Monotype Corsiva" w:hAnsi="Monotype Corsiva" w:cs="Monotype Corsiva"/>
          <w:i/>
          <w:iCs/>
          <w:color w:val="800000"/>
          <w:sz w:val="28"/>
          <w:szCs w:val="28"/>
          <w:u w:val="single"/>
        </w:rPr>
        <w:tab/>
      </w:r>
      <w:r w:rsidRPr="00B61A12">
        <w:rPr>
          <w:rFonts w:ascii="Monotype Corsiva" w:hAnsi="Monotype Corsiva" w:cs="Monotype Corsiva"/>
          <w:i/>
          <w:iCs/>
          <w:color w:val="800000"/>
          <w:sz w:val="28"/>
          <w:szCs w:val="28"/>
          <w:u w:val="single"/>
        </w:rPr>
        <w:tab/>
      </w:r>
      <w:r w:rsidRPr="00B61A12">
        <w:rPr>
          <w:rFonts w:ascii="Monotype Corsiva" w:hAnsi="Monotype Corsiva" w:cs="Monotype Corsiva"/>
          <w:i/>
          <w:iCs/>
          <w:color w:val="800000"/>
          <w:sz w:val="28"/>
          <w:szCs w:val="28"/>
          <w:u w:val="single"/>
        </w:rPr>
        <w:tab/>
      </w:r>
    </w:p>
    <w:p w:rsidR="002D21F1" w:rsidRDefault="002D21F1" w:rsidP="00E4586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i/>
          <w:iCs/>
          <w:color w:val="800000"/>
          <w:sz w:val="96"/>
          <w:szCs w:val="96"/>
        </w:rPr>
      </w:pPr>
      <w:r>
        <w:rPr>
          <w:rFonts w:ascii="Monotype Corsiva" w:hAnsi="Monotype Corsiva" w:cs="Monotype Corsiva"/>
          <w:i/>
          <w:iCs/>
          <w:color w:val="800000"/>
          <w:sz w:val="96"/>
          <w:szCs w:val="96"/>
        </w:rPr>
        <w:t xml:space="preserve">Veterans and Military Job </w:t>
      </w:r>
    </w:p>
    <w:p w:rsidR="0058343A" w:rsidRPr="00424B7C" w:rsidRDefault="002D21F1" w:rsidP="00E3080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i/>
          <w:iCs/>
          <w:color w:val="800000"/>
          <w:sz w:val="96"/>
          <w:szCs w:val="96"/>
        </w:rPr>
      </w:pPr>
      <w:proofErr w:type="gramStart"/>
      <w:r>
        <w:rPr>
          <w:rFonts w:ascii="Monotype Corsiva" w:hAnsi="Monotype Corsiva" w:cs="Monotype Corsiva"/>
          <w:i/>
          <w:iCs/>
          <w:color w:val="800000"/>
          <w:sz w:val="96"/>
          <w:szCs w:val="96"/>
        </w:rPr>
        <w:t>and</w:t>
      </w:r>
      <w:proofErr w:type="gramEnd"/>
      <w:r>
        <w:rPr>
          <w:rFonts w:ascii="Monotype Corsiva" w:hAnsi="Monotype Corsiva" w:cs="Monotype Corsiva"/>
          <w:i/>
          <w:iCs/>
          <w:color w:val="800000"/>
          <w:sz w:val="96"/>
          <w:szCs w:val="96"/>
        </w:rPr>
        <w:t xml:space="preserve"> </w:t>
      </w:r>
      <w:r w:rsidR="00424B7C" w:rsidRPr="00424B7C">
        <w:rPr>
          <w:rFonts w:ascii="Monotype Corsiva" w:hAnsi="Monotype Corsiva" w:cs="Monotype Corsiva"/>
          <w:i/>
          <w:iCs/>
          <w:color w:val="800000"/>
          <w:sz w:val="96"/>
          <w:szCs w:val="96"/>
        </w:rPr>
        <w:t>Resources Fair</w:t>
      </w:r>
    </w:p>
    <w:p w:rsidR="0058343A" w:rsidRDefault="00E3080E" w:rsidP="00E3080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212120"/>
          <w:sz w:val="40"/>
          <w:szCs w:val="40"/>
        </w:rPr>
      </w:pPr>
      <w:r>
        <w:rPr>
          <w:rFonts w:ascii="Monotype Corsiva" w:hAnsi="Monotype Corsiva" w:cs="Monotype Corsiva"/>
          <w:i/>
          <w:iCs/>
          <w:color w:val="800000"/>
          <w:sz w:val="120"/>
          <w:szCs w:val="120"/>
          <w:u w:val="single"/>
        </w:rPr>
        <w:tab/>
      </w:r>
      <w:r>
        <w:rPr>
          <w:rFonts w:ascii="Monotype Corsiva" w:hAnsi="Monotype Corsiva" w:cs="Monotype Corsiva"/>
          <w:i/>
          <w:iCs/>
          <w:color w:val="800000"/>
          <w:sz w:val="120"/>
          <w:szCs w:val="120"/>
          <w:u w:val="single"/>
        </w:rPr>
        <w:tab/>
      </w:r>
      <w:r>
        <w:rPr>
          <w:rFonts w:ascii="Monotype Corsiva" w:hAnsi="Monotype Corsiva" w:cs="Monotype Corsiva"/>
          <w:i/>
          <w:iCs/>
          <w:color w:val="800000"/>
          <w:sz w:val="120"/>
          <w:szCs w:val="120"/>
          <w:u w:val="single"/>
        </w:rPr>
        <w:tab/>
      </w:r>
      <w:r>
        <w:rPr>
          <w:rFonts w:ascii="Monotype Corsiva" w:hAnsi="Monotype Corsiva" w:cs="Monotype Corsiva"/>
          <w:i/>
          <w:iCs/>
          <w:color w:val="800000"/>
          <w:sz w:val="120"/>
          <w:szCs w:val="120"/>
          <w:u w:val="single"/>
        </w:rPr>
        <w:tab/>
      </w:r>
      <w:r>
        <w:rPr>
          <w:rFonts w:ascii="Monotype Corsiva" w:hAnsi="Monotype Corsiva" w:cs="Monotype Corsiva"/>
          <w:i/>
          <w:iCs/>
          <w:color w:val="800000"/>
          <w:sz w:val="120"/>
          <w:szCs w:val="120"/>
          <w:u w:val="single"/>
        </w:rPr>
        <w:tab/>
      </w:r>
      <w:r>
        <w:rPr>
          <w:rFonts w:ascii="Monotype Corsiva" w:hAnsi="Monotype Corsiva" w:cs="Monotype Corsiva"/>
          <w:i/>
          <w:iCs/>
          <w:color w:val="800000"/>
          <w:sz w:val="120"/>
          <w:szCs w:val="120"/>
          <w:u w:val="single"/>
        </w:rPr>
        <w:tab/>
      </w:r>
      <w:r>
        <w:rPr>
          <w:rFonts w:ascii="Monotype Corsiva" w:hAnsi="Monotype Corsiva" w:cs="Monotype Corsiva"/>
          <w:i/>
          <w:iCs/>
          <w:color w:val="800000"/>
          <w:sz w:val="120"/>
          <w:szCs w:val="120"/>
          <w:u w:val="single"/>
        </w:rPr>
        <w:tab/>
      </w:r>
      <w:r>
        <w:rPr>
          <w:rFonts w:ascii="Monotype Corsiva" w:hAnsi="Monotype Corsiva" w:cs="Monotype Corsiva"/>
          <w:i/>
          <w:iCs/>
          <w:color w:val="800000"/>
          <w:sz w:val="120"/>
          <w:szCs w:val="120"/>
          <w:u w:val="single"/>
        </w:rPr>
        <w:tab/>
      </w:r>
      <w:r>
        <w:rPr>
          <w:rFonts w:ascii="Monotype Corsiva" w:hAnsi="Monotype Corsiva" w:cs="Monotype Corsiva"/>
          <w:i/>
          <w:iCs/>
          <w:color w:val="800000"/>
          <w:sz w:val="120"/>
          <w:szCs w:val="120"/>
          <w:u w:val="single"/>
        </w:rPr>
        <w:tab/>
      </w:r>
      <w:r>
        <w:rPr>
          <w:rFonts w:ascii="Monotype Corsiva" w:hAnsi="Monotype Corsiva" w:cs="Monotype Corsiva"/>
          <w:i/>
          <w:iCs/>
          <w:color w:val="800000"/>
          <w:sz w:val="120"/>
          <w:szCs w:val="120"/>
          <w:u w:val="single"/>
        </w:rPr>
        <w:tab/>
      </w:r>
      <w:r>
        <w:rPr>
          <w:rFonts w:ascii="Monotype Corsiva" w:hAnsi="Monotype Corsiva" w:cs="Monotype Corsiva"/>
          <w:i/>
          <w:iCs/>
          <w:color w:val="800000"/>
          <w:sz w:val="120"/>
          <w:szCs w:val="120"/>
          <w:u w:val="single"/>
        </w:rPr>
        <w:tab/>
      </w:r>
      <w:r>
        <w:rPr>
          <w:rFonts w:ascii="Monotype Corsiva" w:hAnsi="Monotype Corsiva" w:cs="Monotype Corsiva"/>
          <w:i/>
          <w:iCs/>
          <w:color w:val="800000"/>
          <w:sz w:val="120"/>
          <w:szCs w:val="120"/>
          <w:u w:val="single"/>
        </w:rPr>
        <w:tab/>
      </w:r>
    </w:p>
    <w:p w:rsidR="0058343A" w:rsidRPr="00424B7C" w:rsidRDefault="003767BF" w:rsidP="00E3080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56"/>
          <w:szCs w:val="56"/>
        </w:rPr>
      </w:pPr>
      <w:r>
        <w:rPr>
          <w:rFonts w:ascii="Arial" w:hAnsi="Arial" w:cs="Arial"/>
          <w:b/>
          <w:bCs/>
          <w:i/>
          <w:iCs/>
          <w:color w:val="000000"/>
          <w:sz w:val="56"/>
          <w:szCs w:val="56"/>
        </w:rPr>
        <w:t>Tuesday, November 14, 2017</w:t>
      </w:r>
    </w:p>
    <w:p w:rsidR="0058343A" w:rsidRPr="00E3080E" w:rsidRDefault="00CA30BD" w:rsidP="00E3080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212120"/>
          <w:sz w:val="44"/>
          <w:szCs w:val="44"/>
        </w:rPr>
      </w:pPr>
      <w:r>
        <w:rPr>
          <w:rFonts w:ascii="Arial" w:hAnsi="Arial" w:cs="Arial"/>
          <w:b/>
          <w:i/>
          <w:iCs/>
          <w:color w:val="212120"/>
          <w:sz w:val="44"/>
          <w:szCs w:val="44"/>
        </w:rPr>
        <w:t>10:00 a.m. - 2</w:t>
      </w:r>
      <w:r w:rsidR="0058343A" w:rsidRPr="00E3080E">
        <w:rPr>
          <w:rFonts w:ascii="Arial" w:hAnsi="Arial" w:cs="Arial"/>
          <w:b/>
          <w:i/>
          <w:iCs/>
          <w:color w:val="212120"/>
          <w:sz w:val="44"/>
          <w:szCs w:val="44"/>
        </w:rPr>
        <w:t>:00 p.m.</w:t>
      </w:r>
    </w:p>
    <w:p w:rsidR="0058343A" w:rsidRPr="00E3080E" w:rsidRDefault="00424B7C" w:rsidP="00E3080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212120"/>
          <w:sz w:val="44"/>
          <w:szCs w:val="44"/>
        </w:rPr>
      </w:pPr>
      <w:r>
        <w:rPr>
          <w:rFonts w:ascii="Arial" w:hAnsi="Arial" w:cs="Arial"/>
          <w:b/>
          <w:i/>
          <w:iCs/>
          <w:color w:val="212120"/>
          <w:sz w:val="44"/>
          <w:szCs w:val="44"/>
        </w:rPr>
        <w:t>Kingdom Plaza at Normandy Mall</w:t>
      </w:r>
    </w:p>
    <w:p w:rsidR="0058343A" w:rsidRPr="00E3080E" w:rsidRDefault="00424B7C" w:rsidP="00E3080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212120"/>
          <w:sz w:val="44"/>
          <w:szCs w:val="44"/>
        </w:rPr>
      </w:pPr>
      <w:r>
        <w:rPr>
          <w:rFonts w:ascii="Arial" w:hAnsi="Arial" w:cs="Arial"/>
          <w:b/>
          <w:i/>
          <w:iCs/>
          <w:color w:val="212120"/>
          <w:sz w:val="44"/>
          <w:szCs w:val="44"/>
        </w:rPr>
        <w:t>5310 Lenox Avenue, Jacksonville, FL 32205</w:t>
      </w:r>
    </w:p>
    <w:p w:rsidR="0058343A" w:rsidRPr="0058343A" w:rsidRDefault="00E3080E" w:rsidP="00E3080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212120"/>
          <w:sz w:val="36"/>
          <w:szCs w:val="36"/>
        </w:rPr>
      </w:pPr>
      <w:r>
        <w:rPr>
          <w:rFonts w:ascii="Monotype Corsiva" w:hAnsi="Monotype Corsiva" w:cs="Monotype Corsiva"/>
          <w:i/>
          <w:iCs/>
          <w:color w:val="800000"/>
          <w:sz w:val="120"/>
          <w:szCs w:val="120"/>
          <w:u w:val="single"/>
        </w:rPr>
        <w:tab/>
      </w:r>
      <w:r>
        <w:rPr>
          <w:rFonts w:ascii="Monotype Corsiva" w:hAnsi="Monotype Corsiva" w:cs="Monotype Corsiva"/>
          <w:i/>
          <w:iCs/>
          <w:color w:val="800000"/>
          <w:sz w:val="120"/>
          <w:szCs w:val="120"/>
          <w:u w:val="single"/>
        </w:rPr>
        <w:tab/>
      </w:r>
      <w:r>
        <w:rPr>
          <w:rFonts w:ascii="Monotype Corsiva" w:hAnsi="Monotype Corsiva" w:cs="Monotype Corsiva"/>
          <w:i/>
          <w:iCs/>
          <w:color w:val="800000"/>
          <w:sz w:val="120"/>
          <w:szCs w:val="120"/>
          <w:u w:val="single"/>
        </w:rPr>
        <w:tab/>
      </w:r>
      <w:r>
        <w:rPr>
          <w:rFonts w:ascii="Monotype Corsiva" w:hAnsi="Monotype Corsiva" w:cs="Monotype Corsiva"/>
          <w:i/>
          <w:iCs/>
          <w:color w:val="800000"/>
          <w:sz w:val="120"/>
          <w:szCs w:val="120"/>
          <w:u w:val="single"/>
        </w:rPr>
        <w:tab/>
      </w:r>
      <w:r>
        <w:rPr>
          <w:rFonts w:ascii="Monotype Corsiva" w:hAnsi="Monotype Corsiva" w:cs="Monotype Corsiva"/>
          <w:i/>
          <w:iCs/>
          <w:color w:val="800000"/>
          <w:sz w:val="120"/>
          <w:szCs w:val="120"/>
          <w:u w:val="single"/>
        </w:rPr>
        <w:tab/>
      </w:r>
      <w:r>
        <w:rPr>
          <w:rFonts w:ascii="Monotype Corsiva" w:hAnsi="Monotype Corsiva" w:cs="Monotype Corsiva"/>
          <w:i/>
          <w:iCs/>
          <w:color w:val="800000"/>
          <w:sz w:val="120"/>
          <w:szCs w:val="120"/>
          <w:u w:val="single"/>
        </w:rPr>
        <w:tab/>
      </w:r>
      <w:r>
        <w:rPr>
          <w:rFonts w:ascii="Monotype Corsiva" w:hAnsi="Monotype Corsiva" w:cs="Monotype Corsiva"/>
          <w:i/>
          <w:iCs/>
          <w:color w:val="800000"/>
          <w:sz w:val="120"/>
          <w:szCs w:val="120"/>
          <w:u w:val="single"/>
        </w:rPr>
        <w:tab/>
      </w:r>
      <w:r>
        <w:rPr>
          <w:rFonts w:ascii="Monotype Corsiva" w:hAnsi="Monotype Corsiva" w:cs="Monotype Corsiva"/>
          <w:i/>
          <w:iCs/>
          <w:color w:val="800000"/>
          <w:sz w:val="120"/>
          <w:szCs w:val="120"/>
          <w:u w:val="single"/>
        </w:rPr>
        <w:tab/>
      </w:r>
      <w:r>
        <w:rPr>
          <w:rFonts w:ascii="Monotype Corsiva" w:hAnsi="Monotype Corsiva" w:cs="Monotype Corsiva"/>
          <w:i/>
          <w:iCs/>
          <w:color w:val="800000"/>
          <w:sz w:val="120"/>
          <w:szCs w:val="120"/>
          <w:u w:val="single"/>
        </w:rPr>
        <w:tab/>
      </w:r>
      <w:r>
        <w:rPr>
          <w:rFonts w:ascii="Monotype Corsiva" w:hAnsi="Monotype Corsiva" w:cs="Monotype Corsiva"/>
          <w:i/>
          <w:iCs/>
          <w:color w:val="800000"/>
          <w:sz w:val="120"/>
          <w:szCs w:val="120"/>
          <w:u w:val="single"/>
        </w:rPr>
        <w:tab/>
      </w:r>
      <w:r>
        <w:rPr>
          <w:rFonts w:ascii="Monotype Corsiva" w:hAnsi="Monotype Corsiva" w:cs="Monotype Corsiva"/>
          <w:i/>
          <w:iCs/>
          <w:color w:val="800000"/>
          <w:sz w:val="120"/>
          <w:szCs w:val="120"/>
          <w:u w:val="single"/>
        </w:rPr>
        <w:tab/>
      </w:r>
      <w:r>
        <w:rPr>
          <w:rFonts w:ascii="Monotype Corsiva" w:hAnsi="Monotype Corsiva" w:cs="Monotype Corsiva"/>
          <w:i/>
          <w:iCs/>
          <w:color w:val="800000"/>
          <w:sz w:val="120"/>
          <w:szCs w:val="120"/>
          <w:u w:val="single"/>
        </w:rPr>
        <w:tab/>
      </w:r>
    </w:p>
    <w:p w:rsidR="00E3080E" w:rsidRDefault="00E3080E" w:rsidP="00E3080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212120"/>
          <w:sz w:val="36"/>
          <w:szCs w:val="36"/>
        </w:rPr>
      </w:pPr>
    </w:p>
    <w:p w:rsidR="0058343A" w:rsidRDefault="00424B7C" w:rsidP="00E3080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212120"/>
          <w:sz w:val="36"/>
          <w:szCs w:val="36"/>
        </w:rPr>
      </w:pPr>
      <w:r>
        <w:rPr>
          <w:rFonts w:ascii="Arial" w:hAnsi="Arial" w:cs="Arial"/>
          <w:b/>
          <w:i/>
          <w:iCs/>
          <w:color w:val="212120"/>
          <w:sz w:val="36"/>
          <w:szCs w:val="36"/>
        </w:rPr>
        <w:t xml:space="preserve">The Job Fair seeks to match area employers with job opportunities for </w:t>
      </w:r>
      <w:r w:rsidR="00E45867">
        <w:rPr>
          <w:rFonts w:ascii="Arial" w:hAnsi="Arial" w:cs="Arial"/>
          <w:b/>
          <w:i/>
          <w:iCs/>
          <w:color w:val="212120"/>
          <w:sz w:val="36"/>
          <w:szCs w:val="36"/>
        </w:rPr>
        <w:t xml:space="preserve">Veterans, </w:t>
      </w:r>
      <w:r>
        <w:rPr>
          <w:rFonts w:ascii="Arial" w:hAnsi="Arial" w:cs="Arial"/>
          <w:b/>
          <w:i/>
          <w:iCs/>
          <w:color w:val="212120"/>
          <w:sz w:val="36"/>
          <w:szCs w:val="36"/>
        </w:rPr>
        <w:t xml:space="preserve">transitioning military, and their families. </w:t>
      </w:r>
      <w:r w:rsidR="00E45867">
        <w:rPr>
          <w:rFonts w:ascii="Arial" w:hAnsi="Arial" w:cs="Arial"/>
          <w:b/>
          <w:i/>
          <w:iCs/>
          <w:color w:val="212120"/>
          <w:sz w:val="36"/>
          <w:szCs w:val="36"/>
        </w:rPr>
        <w:t xml:space="preserve"> More than</w:t>
      </w:r>
      <w:r>
        <w:rPr>
          <w:rFonts w:ascii="Arial" w:hAnsi="Arial" w:cs="Arial"/>
          <w:b/>
          <w:i/>
          <w:iCs/>
          <w:color w:val="212120"/>
          <w:sz w:val="36"/>
          <w:szCs w:val="36"/>
        </w:rPr>
        <w:t xml:space="preserve"> 70 Veteran-friendly employers will be</w:t>
      </w:r>
      <w:r w:rsidR="00E45867">
        <w:rPr>
          <w:rFonts w:ascii="Arial" w:hAnsi="Arial" w:cs="Arial"/>
          <w:b/>
          <w:i/>
          <w:iCs/>
          <w:color w:val="212120"/>
          <w:sz w:val="36"/>
          <w:szCs w:val="36"/>
        </w:rPr>
        <w:t xml:space="preserve"> present as well as many career-</w:t>
      </w:r>
      <w:r>
        <w:rPr>
          <w:rFonts w:ascii="Arial" w:hAnsi="Arial" w:cs="Arial"/>
          <w:b/>
          <w:i/>
          <w:iCs/>
          <w:color w:val="212120"/>
          <w:sz w:val="36"/>
          <w:szCs w:val="36"/>
        </w:rPr>
        <w:t xml:space="preserve">assistance agencies. </w:t>
      </w:r>
    </w:p>
    <w:p w:rsidR="00424B7C" w:rsidRPr="0058343A" w:rsidRDefault="00424B7C" w:rsidP="00E3080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212120"/>
          <w:sz w:val="36"/>
          <w:szCs w:val="36"/>
        </w:rPr>
      </w:pPr>
      <w:r>
        <w:rPr>
          <w:rFonts w:ascii="Arial" w:hAnsi="Arial" w:cs="Arial"/>
          <w:b/>
          <w:i/>
          <w:iCs/>
          <w:color w:val="212120"/>
          <w:sz w:val="36"/>
          <w:szCs w:val="36"/>
        </w:rPr>
        <w:t>Doors open at 9:30 a.m.</w:t>
      </w:r>
    </w:p>
    <w:p w:rsidR="0058343A" w:rsidRPr="0058343A" w:rsidRDefault="0058343A" w:rsidP="00E3080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212120"/>
          <w:sz w:val="36"/>
          <w:szCs w:val="36"/>
        </w:rPr>
      </w:pPr>
    </w:p>
    <w:p w:rsidR="0058343A" w:rsidRPr="0058343A" w:rsidRDefault="00424B7C" w:rsidP="00E3080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212120"/>
          <w:sz w:val="36"/>
          <w:szCs w:val="36"/>
        </w:rPr>
      </w:pPr>
      <w:r>
        <w:rPr>
          <w:rFonts w:ascii="Arial" w:hAnsi="Arial" w:cs="Arial"/>
          <w:b/>
          <w:i/>
          <w:iCs/>
          <w:color w:val="212120"/>
          <w:sz w:val="36"/>
          <w:szCs w:val="36"/>
        </w:rPr>
        <w:t>A special Veterans Recognition program will begin at 9:45 a.m.</w:t>
      </w:r>
    </w:p>
    <w:p w:rsidR="0058343A" w:rsidRPr="0058343A" w:rsidRDefault="0058343A" w:rsidP="00E3080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212120"/>
          <w:sz w:val="36"/>
          <w:szCs w:val="36"/>
        </w:rPr>
      </w:pPr>
    </w:p>
    <w:p w:rsidR="0058343A" w:rsidRPr="0058343A" w:rsidRDefault="0058343A" w:rsidP="00E3080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212120"/>
          <w:sz w:val="36"/>
          <w:szCs w:val="36"/>
        </w:rPr>
      </w:pPr>
      <w:r w:rsidRPr="0058343A">
        <w:rPr>
          <w:rFonts w:ascii="Arial" w:hAnsi="Arial" w:cs="Arial"/>
          <w:b/>
          <w:i/>
          <w:iCs/>
          <w:color w:val="212120"/>
          <w:sz w:val="36"/>
          <w:szCs w:val="36"/>
        </w:rPr>
        <w:t>For more information, call (904) 630-3680.</w:t>
      </w:r>
    </w:p>
    <w:p w:rsidR="0058343A" w:rsidRPr="0058343A" w:rsidRDefault="0058343A" w:rsidP="00E3080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212120"/>
          <w:sz w:val="36"/>
          <w:szCs w:val="36"/>
        </w:rPr>
      </w:pPr>
    </w:p>
    <w:p w:rsidR="00E813F2" w:rsidRPr="0058343A" w:rsidRDefault="00424B7C" w:rsidP="00E3080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rFonts w:ascii="Arial" w:hAnsi="Arial" w:cs="Arial"/>
          <w:b/>
          <w:i/>
          <w:iCs/>
          <w:color w:val="212120"/>
          <w:sz w:val="32"/>
          <w:szCs w:val="32"/>
        </w:rPr>
        <w:t xml:space="preserve">Presented by the City of Jacksonville’s Military Affairs and Veterans Department in partnership with the Week of </w:t>
      </w:r>
      <w:r w:rsidR="00CA30BD">
        <w:rPr>
          <w:rFonts w:ascii="Arial" w:hAnsi="Arial" w:cs="Arial"/>
          <w:b/>
          <w:i/>
          <w:iCs/>
          <w:color w:val="212120"/>
          <w:sz w:val="32"/>
          <w:szCs w:val="32"/>
        </w:rPr>
        <w:t xml:space="preserve">Valor Observances, November </w:t>
      </w:r>
      <w:r w:rsidR="003767BF">
        <w:rPr>
          <w:rFonts w:ascii="Arial" w:hAnsi="Arial" w:cs="Arial"/>
          <w:b/>
          <w:i/>
          <w:iCs/>
          <w:color w:val="212120"/>
          <w:sz w:val="32"/>
          <w:szCs w:val="32"/>
        </w:rPr>
        <w:t>3-14, 2017</w:t>
      </w:r>
    </w:p>
    <w:sectPr w:rsidR="00E813F2" w:rsidRPr="0058343A" w:rsidSect="00E3080E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CB0" w:rsidRDefault="00F52CB0" w:rsidP="00D77ABF">
      <w:pPr>
        <w:spacing w:after="0" w:line="240" w:lineRule="auto"/>
      </w:pPr>
      <w:r>
        <w:separator/>
      </w:r>
    </w:p>
  </w:endnote>
  <w:endnote w:type="continuationSeparator" w:id="0">
    <w:p w:rsidR="00F52CB0" w:rsidRDefault="00F52CB0" w:rsidP="00D7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CB0" w:rsidRDefault="00F52CB0" w:rsidP="00D77ABF">
      <w:pPr>
        <w:spacing w:after="0" w:line="240" w:lineRule="auto"/>
      </w:pPr>
      <w:r>
        <w:separator/>
      </w:r>
    </w:p>
  </w:footnote>
  <w:footnote w:type="continuationSeparator" w:id="0">
    <w:p w:rsidR="00F52CB0" w:rsidRDefault="00F52CB0" w:rsidP="00D77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3A"/>
    <w:rsid w:val="00013EE7"/>
    <w:rsid w:val="00051CCD"/>
    <w:rsid w:val="0009623E"/>
    <w:rsid w:val="000D310C"/>
    <w:rsid w:val="001008D1"/>
    <w:rsid w:val="0013795A"/>
    <w:rsid w:val="001C2362"/>
    <w:rsid w:val="00230077"/>
    <w:rsid w:val="00271E98"/>
    <w:rsid w:val="002C7669"/>
    <w:rsid w:val="002D21F1"/>
    <w:rsid w:val="003252D3"/>
    <w:rsid w:val="003767BF"/>
    <w:rsid w:val="00424B7C"/>
    <w:rsid w:val="004D4495"/>
    <w:rsid w:val="00501BD6"/>
    <w:rsid w:val="0054377B"/>
    <w:rsid w:val="0055075B"/>
    <w:rsid w:val="00554CB1"/>
    <w:rsid w:val="0058343A"/>
    <w:rsid w:val="00587997"/>
    <w:rsid w:val="006603A7"/>
    <w:rsid w:val="00676BFF"/>
    <w:rsid w:val="006934E5"/>
    <w:rsid w:val="006C3DB2"/>
    <w:rsid w:val="006E5D3C"/>
    <w:rsid w:val="00840C72"/>
    <w:rsid w:val="008458A3"/>
    <w:rsid w:val="008916BB"/>
    <w:rsid w:val="009058A2"/>
    <w:rsid w:val="0096540C"/>
    <w:rsid w:val="00980DEF"/>
    <w:rsid w:val="00A10880"/>
    <w:rsid w:val="00A85CDF"/>
    <w:rsid w:val="00B61A12"/>
    <w:rsid w:val="00BE641A"/>
    <w:rsid w:val="00C205A0"/>
    <w:rsid w:val="00C42987"/>
    <w:rsid w:val="00CA30BD"/>
    <w:rsid w:val="00CC484B"/>
    <w:rsid w:val="00D64832"/>
    <w:rsid w:val="00D77ABF"/>
    <w:rsid w:val="00E11937"/>
    <w:rsid w:val="00E17CE0"/>
    <w:rsid w:val="00E3080E"/>
    <w:rsid w:val="00E45867"/>
    <w:rsid w:val="00E719B5"/>
    <w:rsid w:val="00E813F2"/>
    <w:rsid w:val="00ED2030"/>
    <w:rsid w:val="00F43E42"/>
    <w:rsid w:val="00F52CB0"/>
    <w:rsid w:val="00F9778B"/>
    <w:rsid w:val="00FC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4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7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ABF"/>
  </w:style>
  <w:style w:type="paragraph" w:styleId="Footer">
    <w:name w:val="footer"/>
    <w:basedOn w:val="Normal"/>
    <w:link w:val="FooterChar"/>
    <w:uiPriority w:val="99"/>
    <w:unhideWhenUsed/>
    <w:rsid w:val="00D77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4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7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ABF"/>
  </w:style>
  <w:style w:type="paragraph" w:styleId="Footer">
    <w:name w:val="footer"/>
    <w:basedOn w:val="Normal"/>
    <w:link w:val="FooterChar"/>
    <w:uiPriority w:val="99"/>
    <w:unhideWhenUsed/>
    <w:rsid w:val="00D77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Armogan, Mala</dc:creator>
  <cp:lastModifiedBy>Adkins, Caroline</cp:lastModifiedBy>
  <cp:revision>2</cp:revision>
  <cp:lastPrinted>2017-10-16T18:20:00Z</cp:lastPrinted>
  <dcterms:created xsi:type="dcterms:W3CDTF">2017-10-16T18:24:00Z</dcterms:created>
  <dcterms:modified xsi:type="dcterms:W3CDTF">2017-10-16T18:24:00Z</dcterms:modified>
</cp:coreProperties>
</file>