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E0F18" w14:textId="78CE6C32" w:rsidR="0036676A" w:rsidRDefault="0036676A" w:rsidP="0036676A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0AFF191" w14:textId="58B2F791" w:rsidR="0036676A" w:rsidRPr="007E3D35" w:rsidRDefault="00DD62CB" w:rsidP="003667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3D35">
        <w:rPr>
          <w:rFonts w:cstheme="minorHAnsi"/>
          <w:b/>
          <w:bCs/>
          <w:sz w:val="24"/>
          <w:szCs w:val="24"/>
        </w:rPr>
        <w:t xml:space="preserve">Minutes of the </w:t>
      </w:r>
      <w:r w:rsidR="0036676A" w:rsidRPr="007E3D35">
        <w:rPr>
          <w:rFonts w:cstheme="minorHAnsi"/>
          <w:b/>
          <w:bCs/>
          <w:sz w:val="24"/>
          <w:szCs w:val="24"/>
        </w:rPr>
        <w:t>Meeting of the Northeast Florida Fire Watch Council</w:t>
      </w:r>
    </w:p>
    <w:p w14:paraId="47060B86" w14:textId="77777777" w:rsidR="007E3D35" w:rsidRPr="007E3D35" w:rsidRDefault="007E3D35" w:rsidP="007E3D35">
      <w:pPr>
        <w:kinsoku w:val="0"/>
        <w:overflowPunct w:val="0"/>
        <w:autoSpaceDE w:val="0"/>
        <w:autoSpaceDN w:val="0"/>
        <w:adjustRightInd w:val="0"/>
        <w:ind w:left="51" w:right="109"/>
        <w:jc w:val="center"/>
        <w:rPr>
          <w:rStyle w:val="text"/>
          <w:rFonts w:cstheme="minorHAnsi"/>
          <w:b/>
          <w:bCs/>
          <w:i/>
          <w:sz w:val="24"/>
          <w:szCs w:val="24"/>
        </w:rPr>
      </w:pPr>
      <w:r w:rsidRPr="007E3D35">
        <w:rPr>
          <w:rFonts w:cstheme="minorHAnsi"/>
          <w:b/>
          <w:bCs/>
          <w:w w:val="105"/>
          <w:sz w:val="24"/>
          <w:szCs w:val="24"/>
        </w:rPr>
        <w:t xml:space="preserve">By Zoom Teleconference Pursuant to </w:t>
      </w:r>
      <w:r w:rsidRPr="007E3D35">
        <w:rPr>
          <w:rStyle w:val="text"/>
          <w:rFonts w:cstheme="minorHAnsi"/>
          <w:b/>
          <w:bCs/>
          <w:sz w:val="24"/>
          <w:szCs w:val="24"/>
        </w:rPr>
        <w:t xml:space="preserve">Section 163.01(18), </w:t>
      </w:r>
      <w:r w:rsidRPr="007E3D35">
        <w:rPr>
          <w:rStyle w:val="text"/>
          <w:rFonts w:cstheme="minorHAnsi"/>
          <w:b/>
          <w:bCs/>
          <w:i/>
          <w:sz w:val="24"/>
          <w:szCs w:val="24"/>
        </w:rPr>
        <w:t>Florida Statutes</w:t>
      </w:r>
    </w:p>
    <w:p w14:paraId="5B268DD8" w14:textId="77777777" w:rsidR="008226ED" w:rsidRDefault="008226ED" w:rsidP="008226ED">
      <w:pPr>
        <w:jc w:val="center"/>
      </w:pPr>
      <w:r>
        <w:t xml:space="preserve"> https://us02web.zoom.us/j/85492153753?pwd=SGpMOTZHbTNVRDNkSHM0b2ZRMnJPdz09 Meeting </w:t>
      </w:r>
    </w:p>
    <w:p w14:paraId="53BB165B" w14:textId="28478784" w:rsidR="008226ED" w:rsidRDefault="008226ED" w:rsidP="008226ED">
      <w:pPr>
        <w:jc w:val="center"/>
      </w:pPr>
      <w:r>
        <w:t xml:space="preserve">ID: 854 9215 3753, Password: 745401 </w:t>
      </w:r>
    </w:p>
    <w:p w14:paraId="3BFDCE15" w14:textId="64556DA4" w:rsidR="0036676A" w:rsidRPr="007E3D35" w:rsidRDefault="008226ED" w:rsidP="008226ED">
      <w:pPr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June 15</w:t>
      </w:r>
      <w:r w:rsidR="0036676A" w:rsidRPr="007E3D35">
        <w:rPr>
          <w:rFonts w:eastAsia="Calibri" w:cstheme="minorHAnsi"/>
          <w:b/>
          <w:bCs/>
          <w:sz w:val="24"/>
          <w:szCs w:val="24"/>
        </w:rPr>
        <w:t>, 2020 - 5:30 P.M.</w:t>
      </w:r>
    </w:p>
    <w:p w14:paraId="1340CA9E" w14:textId="77777777" w:rsidR="001318EE" w:rsidRPr="009C7D6F" w:rsidRDefault="001318EE" w:rsidP="001318EE">
      <w:pPr>
        <w:widowControl w:val="0"/>
        <w:autoSpaceDE w:val="0"/>
        <w:autoSpaceDN w:val="0"/>
        <w:adjustRightInd w:val="0"/>
        <w:spacing w:after="0" w:line="240" w:lineRule="auto"/>
        <w:ind w:right="-4"/>
        <w:rPr>
          <w:rFonts w:eastAsia="Times New Roman"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8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396"/>
        <w:gridCol w:w="569"/>
        <w:gridCol w:w="3841"/>
      </w:tblGrid>
      <w:tr w:rsidR="009C7D6F" w:rsidRPr="009C7D6F" w14:paraId="080A4D04" w14:textId="77777777" w:rsidTr="00AA5688">
        <w:trPr>
          <w:trHeight w:val="260"/>
        </w:trPr>
        <w:tc>
          <w:tcPr>
            <w:tcW w:w="8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CC2B" w14:textId="77777777" w:rsidR="001318EE" w:rsidRPr="009C7D6F" w:rsidRDefault="001318EE" w:rsidP="00AA5688">
            <w:pPr>
              <w:keepNext/>
              <w:spacing w:after="0" w:line="240" w:lineRule="auto"/>
              <w:ind w:right="-4"/>
              <w:jc w:val="center"/>
              <w:outlineLvl w:val="5"/>
              <w:rPr>
                <w:rFonts w:eastAsia="Times New Roman" w:cstheme="minorHAnsi"/>
                <w:b/>
                <w:sz w:val="24"/>
                <w:szCs w:val="24"/>
              </w:rPr>
            </w:pPr>
            <w:r w:rsidRPr="009C7D6F">
              <w:rPr>
                <w:rFonts w:eastAsia="Times New Roman" w:cstheme="minorHAnsi"/>
                <w:b/>
                <w:sz w:val="24"/>
                <w:szCs w:val="24"/>
              </w:rPr>
              <w:t xml:space="preserve">Committee Meeting </w:t>
            </w: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Attendance</w:t>
            </w:r>
          </w:p>
        </w:tc>
      </w:tr>
      <w:tr w:rsidR="009C7D6F" w:rsidRPr="009C7D6F" w14:paraId="662A2345" w14:textId="77777777" w:rsidTr="00AA568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93932" w14:textId="77777777" w:rsidR="001318EE" w:rsidRPr="009C7D6F" w:rsidRDefault="001318EE" w:rsidP="00AA5688">
            <w:pPr>
              <w:suppressAutoHyphens/>
              <w:snapToGrid w:val="0"/>
              <w:spacing w:after="0" w:line="240" w:lineRule="auto"/>
              <w:ind w:right="-4"/>
              <w:jc w:val="center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3E31E" w14:textId="77777777" w:rsidR="001318EE" w:rsidRPr="009C7D6F" w:rsidRDefault="004871A3" w:rsidP="00AA5688">
            <w:pPr>
              <w:suppressAutoHyphens/>
              <w:snapToGrid w:val="0"/>
              <w:spacing w:after="0" w:line="240" w:lineRule="auto"/>
              <w:ind w:right="-4"/>
              <w:jc w:val="both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 xml:space="preserve">Michael Fleming – Chair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CD954" w14:textId="23160CCE" w:rsidR="001318EE" w:rsidRPr="009C7D6F" w:rsidRDefault="001B4DD7" w:rsidP="00AA5688">
            <w:pPr>
              <w:suppressAutoHyphens/>
              <w:snapToGrid w:val="0"/>
              <w:spacing w:after="0" w:line="240" w:lineRule="auto"/>
              <w:ind w:right="-4"/>
              <w:jc w:val="center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46C6" w14:textId="77777777" w:rsidR="001318EE" w:rsidRPr="009C7D6F" w:rsidRDefault="00896BDB" w:rsidP="00AA5688">
            <w:pPr>
              <w:suppressAutoHyphens/>
              <w:snapToGrid w:val="0"/>
              <w:spacing w:after="0" w:line="240" w:lineRule="auto"/>
              <w:ind w:right="-4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Lori Mason</w:t>
            </w:r>
          </w:p>
        </w:tc>
      </w:tr>
      <w:tr w:rsidR="009C7D6F" w:rsidRPr="009C7D6F" w14:paraId="49FFD870" w14:textId="77777777" w:rsidTr="00AA568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80C51" w14:textId="6FA1891D" w:rsidR="001318EE" w:rsidRPr="009C7D6F" w:rsidRDefault="001B4DD7" w:rsidP="00AA5688">
            <w:pPr>
              <w:suppressAutoHyphens/>
              <w:snapToGrid w:val="0"/>
              <w:spacing w:after="0" w:line="240" w:lineRule="auto"/>
              <w:ind w:right="-4"/>
              <w:jc w:val="center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D8219" w14:textId="77777777" w:rsidR="001318EE" w:rsidRPr="009C7D6F" w:rsidRDefault="0037414C" w:rsidP="0037414C">
            <w:pPr>
              <w:suppressAutoHyphens/>
              <w:snapToGrid w:val="0"/>
              <w:spacing w:after="0" w:line="240" w:lineRule="auto"/>
              <w:ind w:right="-4"/>
              <w:jc w:val="both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 xml:space="preserve">Buck Burney-Vice Chair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4F0E4" w14:textId="77777777" w:rsidR="001318EE" w:rsidRPr="009C7D6F" w:rsidRDefault="00582E5B" w:rsidP="00AA5688">
            <w:pPr>
              <w:suppressAutoHyphens/>
              <w:snapToGrid w:val="0"/>
              <w:spacing w:after="0" w:line="240" w:lineRule="auto"/>
              <w:ind w:right="-4"/>
              <w:jc w:val="center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X</w:t>
            </w:r>
            <w:r w:rsidR="00B53831"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5AD" w14:textId="77777777" w:rsidR="001318EE" w:rsidRPr="009C7D6F" w:rsidRDefault="00A1635B" w:rsidP="00AA5688">
            <w:pPr>
              <w:suppressAutoHyphens/>
              <w:snapToGrid w:val="0"/>
              <w:spacing w:after="0" w:line="240" w:lineRule="auto"/>
              <w:ind w:right="-4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Mike Griffis</w:t>
            </w:r>
          </w:p>
        </w:tc>
      </w:tr>
      <w:tr w:rsidR="009C7D6F" w:rsidRPr="009C7D6F" w14:paraId="4D83C9C4" w14:textId="77777777" w:rsidTr="00AA5688">
        <w:trPr>
          <w:trHeight w:val="23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F0B50" w14:textId="77777777" w:rsidR="001318EE" w:rsidRPr="009C7D6F" w:rsidRDefault="00582E5B" w:rsidP="00AA5688">
            <w:pPr>
              <w:suppressAutoHyphens/>
              <w:snapToGrid w:val="0"/>
              <w:spacing w:after="0" w:line="240" w:lineRule="auto"/>
              <w:ind w:right="-4"/>
              <w:jc w:val="center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1F8F7" w14:textId="77777777" w:rsidR="001318EE" w:rsidRPr="009C7D6F" w:rsidRDefault="0037414C" w:rsidP="0037414C">
            <w:pPr>
              <w:suppressAutoHyphens/>
              <w:snapToGrid w:val="0"/>
              <w:spacing w:after="0" w:line="240" w:lineRule="auto"/>
              <w:ind w:right="-4"/>
              <w:jc w:val="both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>Lynn Schultz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91424" w14:textId="77777777" w:rsidR="001318EE" w:rsidRPr="009C7D6F" w:rsidRDefault="00A1635B" w:rsidP="00AA5688">
            <w:pPr>
              <w:suppressAutoHyphens/>
              <w:snapToGrid w:val="0"/>
              <w:spacing w:after="0" w:line="240" w:lineRule="auto"/>
              <w:ind w:right="-4"/>
              <w:jc w:val="center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7F06" w14:textId="77777777" w:rsidR="001318EE" w:rsidRPr="009C7D6F" w:rsidRDefault="00A1635B" w:rsidP="00AA5688">
            <w:pPr>
              <w:suppressAutoHyphens/>
              <w:snapToGrid w:val="0"/>
              <w:spacing w:after="0" w:line="240" w:lineRule="auto"/>
              <w:ind w:right="-4"/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</w:pPr>
            <w:r w:rsidRPr="009C7D6F">
              <w:rPr>
                <w:rFonts w:eastAsia="MS Mincho" w:cstheme="minorHAnsi"/>
                <w:b/>
                <w:bCs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53E05412" w14:textId="77777777" w:rsidR="001318EE" w:rsidRPr="009C7D6F" w:rsidRDefault="001318EE" w:rsidP="001318EE">
      <w:pPr>
        <w:spacing w:after="0" w:line="240" w:lineRule="auto"/>
        <w:ind w:left="360" w:right="-4"/>
        <w:rPr>
          <w:rFonts w:eastAsia="Times New Roman" w:cstheme="minorHAnsi"/>
          <w:b/>
          <w:sz w:val="24"/>
          <w:szCs w:val="24"/>
        </w:rPr>
      </w:pPr>
    </w:p>
    <w:p w14:paraId="600617A5" w14:textId="77777777" w:rsidR="001318EE" w:rsidRPr="009C7D6F" w:rsidRDefault="001318EE" w:rsidP="001318EE">
      <w:pPr>
        <w:spacing w:after="0" w:line="240" w:lineRule="auto"/>
        <w:ind w:right="-4"/>
        <w:rPr>
          <w:rFonts w:eastAsia="Times New Roman" w:cstheme="minorHAnsi"/>
          <w:i/>
          <w:sz w:val="24"/>
          <w:szCs w:val="24"/>
        </w:rPr>
      </w:pPr>
      <w:r w:rsidRPr="009C7D6F">
        <w:rPr>
          <w:rFonts w:eastAsia="Times New Roman" w:cstheme="minorHAnsi"/>
          <w:b/>
          <w:sz w:val="24"/>
          <w:szCs w:val="24"/>
        </w:rPr>
        <w:t xml:space="preserve">     Quorum Present:</w:t>
      </w:r>
      <w:r w:rsidRPr="009C7D6F">
        <w:rPr>
          <w:rFonts w:eastAsia="Times New Roman" w:cstheme="minorHAnsi"/>
          <w:i/>
          <w:sz w:val="24"/>
          <w:szCs w:val="24"/>
        </w:rPr>
        <w:t xml:space="preserve">  </w:t>
      </w:r>
      <w:r w:rsidR="00582E5B" w:rsidRPr="009C7D6F">
        <w:rPr>
          <w:rFonts w:eastAsia="Times New Roman" w:cstheme="minorHAnsi"/>
          <w:b/>
          <w:i/>
          <w:sz w:val="24"/>
          <w:szCs w:val="24"/>
        </w:rPr>
        <w:t>Yes</w:t>
      </w:r>
      <w:r w:rsidRPr="009C7D6F">
        <w:rPr>
          <w:rFonts w:eastAsia="Times New Roman" w:cstheme="minorHAnsi"/>
          <w:i/>
          <w:sz w:val="24"/>
          <w:szCs w:val="24"/>
        </w:rPr>
        <w:t xml:space="preserve">                                        </w:t>
      </w:r>
    </w:p>
    <w:p w14:paraId="262EFABF" w14:textId="111290F7" w:rsidR="0036676A" w:rsidRDefault="00C57473" w:rsidP="001318EE">
      <w:pPr>
        <w:spacing w:after="0" w:line="240" w:lineRule="auto"/>
        <w:ind w:left="360" w:right="-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Rory Diamond</w:t>
      </w:r>
      <w:r w:rsidR="0036676A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>Jacksonville City Councilman</w:t>
      </w:r>
    </w:p>
    <w:p w14:paraId="1ABC256E" w14:textId="22ACD385" w:rsidR="00884DED" w:rsidRPr="009C7D6F" w:rsidRDefault="001318EE" w:rsidP="001318EE">
      <w:pPr>
        <w:spacing w:after="0" w:line="240" w:lineRule="auto"/>
        <w:ind w:left="360" w:right="-4"/>
        <w:rPr>
          <w:rFonts w:eastAsia="Times New Roman" w:cstheme="minorHAnsi"/>
          <w:sz w:val="24"/>
          <w:szCs w:val="24"/>
        </w:rPr>
      </w:pPr>
      <w:r w:rsidRPr="009C7D6F">
        <w:rPr>
          <w:rFonts w:eastAsia="Times New Roman" w:cstheme="minorHAnsi"/>
          <w:sz w:val="24"/>
          <w:szCs w:val="24"/>
        </w:rPr>
        <w:t xml:space="preserve">Damian Cook, </w:t>
      </w:r>
      <w:r w:rsidR="00B53831" w:rsidRPr="009C7D6F">
        <w:rPr>
          <w:rFonts w:eastAsia="Times New Roman" w:cstheme="minorHAnsi"/>
          <w:sz w:val="24"/>
          <w:szCs w:val="24"/>
        </w:rPr>
        <w:t>Staff City of Jacksonville</w:t>
      </w:r>
      <w:r w:rsidR="00BC46E9">
        <w:rPr>
          <w:rFonts w:eastAsia="Times New Roman" w:cstheme="minorHAnsi"/>
          <w:sz w:val="24"/>
          <w:szCs w:val="24"/>
        </w:rPr>
        <w:t xml:space="preserve"> (COJ)</w:t>
      </w:r>
    </w:p>
    <w:p w14:paraId="3EF4B92A" w14:textId="0FA0402D" w:rsidR="00B53831" w:rsidRDefault="0036676A" w:rsidP="001318EE">
      <w:pPr>
        <w:spacing w:after="0" w:line="240" w:lineRule="auto"/>
        <w:ind w:left="360" w:right="-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Mary </w:t>
      </w:r>
      <w:r w:rsidR="00991969">
        <w:rPr>
          <w:rFonts w:eastAsia="Times New Roman" w:cstheme="minorHAnsi"/>
          <w:sz w:val="24"/>
          <w:szCs w:val="24"/>
        </w:rPr>
        <w:t>Staffopoulos</w:t>
      </w:r>
      <w:r w:rsidR="00B53831" w:rsidRPr="009C7D6F">
        <w:rPr>
          <w:rFonts w:eastAsia="Times New Roman" w:cstheme="minorHAnsi"/>
          <w:sz w:val="24"/>
          <w:szCs w:val="24"/>
        </w:rPr>
        <w:t xml:space="preserve">, Attorney, Staff </w:t>
      </w:r>
      <w:r w:rsidR="00BC46E9">
        <w:rPr>
          <w:rFonts w:eastAsia="Times New Roman" w:cstheme="minorHAnsi"/>
          <w:sz w:val="24"/>
          <w:szCs w:val="24"/>
        </w:rPr>
        <w:t>COJ</w:t>
      </w:r>
    </w:p>
    <w:p w14:paraId="4D704FAE" w14:textId="77777777" w:rsidR="00D4235F" w:rsidRPr="009C7D6F" w:rsidRDefault="00582E5B" w:rsidP="00D4235F">
      <w:pPr>
        <w:spacing w:after="0" w:line="240" w:lineRule="auto"/>
        <w:ind w:left="360" w:right="-4"/>
        <w:rPr>
          <w:rFonts w:eastAsia="Times New Roman" w:cstheme="minorHAnsi"/>
          <w:sz w:val="24"/>
          <w:szCs w:val="24"/>
        </w:rPr>
      </w:pPr>
      <w:r w:rsidRPr="009C7D6F">
        <w:rPr>
          <w:rFonts w:eastAsia="Times New Roman" w:cstheme="minorHAnsi"/>
          <w:sz w:val="24"/>
          <w:szCs w:val="24"/>
        </w:rPr>
        <w:t>Nick Howland</w:t>
      </w:r>
      <w:r w:rsidR="00884DED" w:rsidRPr="009C7D6F">
        <w:rPr>
          <w:rFonts w:eastAsia="Times New Roman" w:cstheme="minorHAnsi"/>
          <w:sz w:val="24"/>
          <w:szCs w:val="24"/>
        </w:rPr>
        <w:t xml:space="preserve">, </w:t>
      </w:r>
      <w:r w:rsidRPr="009C7D6F">
        <w:rPr>
          <w:rFonts w:eastAsia="Times New Roman" w:cstheme="minorHAnsi"/>
          <w:sz w:val="24"/>
          <w:szCs w:val="24"/>
        </w:rPr>
        <w:t>Fire Watch Executive Director</w:t>
      </w:r>
    </w:p>
    <w:p w14:paraId="053B3DFE" w14:textId="5209D951" w:rsidR="006D5628" w:rsidRPr="009C7D6F" w:rsidRDefault="001318EE" w:rsidP="001318EE">
      <w:pPr>
        <w:spacing w:after="0" w:line="240" w:lineRule="auto"/>
        <w:ind w:left="360" w:right="-4"/>
        <w:rPr>
          <w:rFonts w:eastAsia="Times New Roman" w:cstheme="minorHAnsi"/>
          <w:sz w:val="24"/>
          <w:szCs w:val="24"/>
        </w:rPr>
      </w:pPr>
      <w:r w:rsidRPr="009C7D6F">
        <w:rPr>
          <w:rFonts w:eastAsia="Times New Roman" w:cstheme="minorHAnsi"/>
          <w:sz w:val="24"/>
          <w:szCs w:val="24"/>
        </w:rPr>
        <w:t xml:space="preserve">           </w:t>
      </w:r>
    </w:p>
    <w:p w14:paraId="6AFB40B3" w14:textId="77777777" w:rsidR="00D4235F" w:rsidRPr="009C7D6F" w:rsidRDefault="00582E5B" w:rsidP="00884DE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C7D6F">
        <w:rPr>
          <w:rFonts w:eastAsia="Times New Roman" w:cstheme="minorHAnsi"/>
          <w:b/>
          <w:bCs/>
          <w:sz w:val="24"/>
          <w:szCs w:val="24"/>
        </w:rPr>
        <w:t>Call to Order</w:t>
      </w:r>
      <w:r w:rsidR="00884DED" w:rsidRPr="009C7D6F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43EDF9E7" w14:textId="3D02D3DA" w:rsidR="00582E5B" w:rsidRPr="009C7D6F" w:rsidRDefault="00A67CE2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Chair Fleming</w:t>
      </w:r>
      <w:r w:rsidR="00582E5B" w:rsidRPr="009C7D6F">
        <w:rPr>
          <w:rFonts w:eastAsia="Times New Roman" w:cstheme="minorHAnsi"/>
          <w:sz w:val="24"/>
          <w:szCs w:val="24"/>
        </w:rPr>
        <w:t xml:space="preserve"> called the meeting to order at </w:t>
      </w:r>
      <w:r w:rsidR="003433C3">
        <w:rPr>
          <w:rFonts w:eastAsia="Times New Roman" w:cstheme="minorHAnsi"/>
          <w:sz w:val="24"/>
          <w:szCs w:val="24"/>
        </w:rPr>
        <w:t>5</w:t>
      </w:r>
      <w:r w:rsidR="00582E5B" w:rsidRPr="009C7D6F">
        <w:rPr>
          <w:rFonts w:eastAsia="Times New Roman" w:cstheme="minorHAnsi"/>
          <w:sz w:val="24"/>
          <w:szCs w:val="24"/>
        </w:rPr>
        <w:t>:3</w:t>
      </w:r>
      <w:r w:rsidR="001B4DD7">
        <w:rPr>
          <w:rFonts w:eastAsia="Times New Roman" w:cstheme="minorHAnsi"/>
          <w:sz w:val="24"/>
          <w:szCs w:val="24"/>
        </w:rPr>
        <w:t>3</w:t>
      </w:r>
      <w:r w:rsidR="00582E5B" w:rsidRPr="009C7D6F">
        <w:rPr>
          <w:rFonts w:eastAsia="Times New Roman" w:cstheme="minorHAnsi"/>
          <w:sz w:val="24"/>
          <w:szCs w:val="24"/>
        </w:rPr>
        <w:t xml:space="preserve"> pm</w:t>
      </w:r>
      <w:r w:rsidR="007E3D35">
        <w:rPr>
          <w:rFonts w:eastAsia="Times New Roman" w:cstheme="minorHAnsi"/>
          <w:sz w:val="24"/>
          <w:szCs w:val="24"/>
        </w:rPr>
        <w:t xml:space="preserve"> and reviewed the City of Jacksonville’s Zoom meeting protocols. </w:t>
      </w:r>
    </w:p>
    <w:p w14:paraId="1B98FBE5" w14:textId="77777777" w:rsidR="00582E5B" w:rsidRPr="009C7D6F" w:rsidRDefault="00582E5B" w:rsidP="00582E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FF391B" w14:textId="2ED9F558" w:rsidR="00884DED" w:rsidRPr="008D7635" w:rsidRDefault="00582E5B" w:rsidP="008D7635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C7D6F">
        <w:rPr>
          <w:rFonts w:eastAsia="Times New Roman" w:cstheme="minorHAnsi"/>
          <w:b/>
          <w:bCs/>
          <w:sz w:val="24"/>
          <w:szCs w:val="24"/>
        </w:rPr>
        <w:t>Public Comment</w:t>
      </w:r>
      <w:r w:rsidR="008D7635">
        <w:rPr>
          <w:rFonts w:eastAsia="Times New Roman" w:cstheme="minorHAnsi"/>
          <w:b/>
          <w:bCs/>
          <w:sz w:val="24"/>
          <w:szCs w:val="24"/>
        </w:rPr>
        <w:t>-</w:t>
      </w:r>
      <w:r w:rsidRPr="008D7635">
        <w:rPr>
          <w:rFonts w:eastAsia="Times New Roman" w:cstheme="minorHAnsi"/>
          <w:sz w:val="24"/>
          <w:szCs w:val="24"/>
        </w:rPr>
        <w:t>None</w:t>
      </w:r>
      <w:r w:rsidR="00884DED" w:rsidRPr="008D7635">
        <w:rPr>
          <w:rFonts w:eastAsia="Times New Roman" w:cstheme="minorHAnsi"/>
          <w:sz w:val="24"/>
          <w:szCs w:val="24"/>
        </w:rPr>
        <w:t xml:space="preserve">.  </w:t>
      </w:r>
    </w:p>
    <w:p w14:paraId="2F3EB459" w14:textId="77777777" w:rsidR="00582E5B" w:rsidRPr="009C7D6F" w:rsidRDefault="00582E5B" w:rsidP="00884DED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99979F" w14:textId="77777777" w:rsidR="00582E5B" w:rsidRPr="009C7D6F" w:rsidRDefault="00582E5B" w:rsidP="00582E5B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9C7D6F">
        <w:rPr>
          <w:rFonts w:eastAsia="Times New Roman" w:cstheme="minorHAnsi"/>
          <w:b/>
          <w:bCs/>
          <w:sz w:val="24"/>
          <w:szCs w:val="24"/>
        </w:rPr>
        <w:t>Remarks from Chair</w:t>
      </w:r>
    </w:p>
    <w:p w14:paraId="09B53FCF" w14:textId="685B3170" w:rsidR="007E3D35" w:rsidRPr="001B4DD7" w:rsidRDefault="00A67CE2" w:rsidP="001B4DD7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Chair Fleming</w:t>
      </w:r>
      <w:r w:rsidR="00582E5B" w:rsidRPr="009C7D6F">
        <w:rPr>
          <w:rFonts w:eastAsia="Times New Roman" w:cstheme="minorHAnsi"/>
          <w:sz w:val="24"/>
          <w:szCs w:val="24"/>
        </w:rPr>
        <w:t xml:space="preserve"> </w:t>
      </w:r>
      <w:r w:rsidR="007E3D35">
        <w:rPr>
          <w:rFonts w:eastAsia="Times New Roman" w:cstheme="minorHAnsi"/>
          <w:sz w:val="24"/>
          <w:szCs w:val="24"/>
        </w:rPr>
        <w:t xml:space="preserve">went </w:t>
      </w:r>
      <w:r w:rsidR="00190E3C">
        <w:rPr>
          <w:rFonts w:eastAsia="Times New Roman" w:cstheme="minorHAnsi"/>
          <w:sz w:val="24"/>
          <w:szCs w:val="24"/>
        </w:rPr>
        <w:t>over the</w:t>
      </w:r>
      <w:r w:rsidR="007E3D35">
        <w:rPr>
          <w:rFonts w:eastAsia="Times New Roman" w:cstheme="minorHAnsi"/>
          <w:sz w:val="24"/>
          <w:szCs w:val="24"/>
        </w:rPr>
        <w:t xml:space="preserve"> progress The Fire Watch ha</w:t>
      </w:r>
      <w:r w:rsidR="00190E3C">
        <w:rPr>
          <w:rFonts w:eastAsia="Times New Roman" w:cstheme="minorHAnsi"/>
          <w:sz w:val="24"/>
          <w:szCs w:val="24"/>
        </w:rPr>
        <w:t>s</w:t>
      </w:r>
      <w:r w:rsidR="007E3D35">
        <w:rPr>
          <w:rFonts w:eastAsia="Times New Roman" w:cstheme="minorHAnsi"/>
          <w:sz w:val="24"/>
          <w:szCs w:val="24"/>
        </w:rPr>
        <w:t xml:space="preserve"> made since last meeting, including </w:t>
      </w:r>
      <w:r w:rsidR="001B4DD7">
        <w:rPr>
          <w:rFonts w:eastAsia="Times New Roman" w:cstheme="minorHAnsi"/>
          <w:sz w:val="24"/>
          <w:szCs w:val="24"/>
        </w:rPr>
        <w:t xml:space="preserve">various outreach events and </w:t>
      </w:r>
      <w:r w:rsidR="007E3D35">
        <w:rPr>
          <w:rFonts w:eastAsia="Times New Roman" w:cstheme="minorHAnsi"/>
          <w:sz w:val="24"/>
          <w:szCs w:val="24"/>
        </w:rPr>
        <w:t>the</w:t>
      </w:r>
      <w:r w:rsidR="0079388D">
        <w:rPr>
          <w:rFonts w:eastAsia="Times New Roman" w:cstheme="minorHAnsi"/>
          <w:sz w:val="24"/>
          <w:szCs w:val="24"/>
        </w:rPr>
        <w:t xml:space="preserve"> </w:t>
      </w:r>
      <w:r w:rsidR="004D7CF4">
        <w:rPr>
          <w:rFonts w:eastAsia="Times New Roman" w:cstheme="minorHAnsi"/>
          <w:sz w:val="24"/>
          <w:szCs w:val="24"/>
        </w:rPr>
        <w:t xml:space="preserve">Military and Veteran </w:t>
      </w:r>
      <w:r w:rsidR="0079388D">
        <w:rPr>
          <w:rFonts w:eastAsia="Times New Roman" w:cstheme="minorHAnsi"/>
          <w:sz w:val="24"/>
          <w:szCs w:val="24"/>
        </w:rPr>
        <w:t>Resources</w:t>
      </w:r>
      <w:r w:rsidR="004F141E">
        <w:rPr>
          <w:rFonts w:eastAsia="Times New Roman" w:cstheme="minorHAnsi"/>
          <w:sz w:val="24"/>
          <w:szCs w:val="24"/>
        </w:rPr>
        <w:t xml:space="preserve"> Guide</w:t>
      </w:r>
      <w:r w:rsidR="001B4DD7">
        <w:rPr>
          <w:rFonts w:eastAsia="Times New Roman" w:cstheme="minorHAnsi"/>
          <w:sz w:val="24"/>
          <w:szCs w:val="24"/>
        </w:rPr>
        <w:t xml:space="preserve">. He also discussed that working groups to update the </w:t>
      </w:r>
      <w:r w:rsidR="00142FBC">
        <w:rPr>
          <w:rFonts w:eastAsia="Times New Roman" w:cstheme="minorHAnsi"/>
          <w:sz w:val="24"/>
          <w:szCs w:val="24"/>
        </w:rPr>
        <w:t xml:space="preserve">Resources </w:t>
      </w:r>
      <w:r w:rsidR="001B4DD7">
        <w:rPr>
          <w:rFonts w:eastAsia="Times New Roman" w:cstheme="minorHAnsi"/>
          <w:sz w:val="24"/>
          <w:szCs w:val="24"/>
        </w:rPr>
        <w:t>Guide would begin in July and that all Council Members would need to get Ethics training over the summer</w:t>
      </w:r>
      <w:r w:rsidR="007E3D35" w:rsidRPr="001B4DD7">
        <w:rPr>
          <w:rFonts w:eastAsia="Times New Roman" w:cstheme="minorHAnsi"/>
          <w:sz w:val="24"/>
          <w:szCs w:val="24"/>
        </w:rPr>
        <w:t xml:space="preserve">. </w:t>
      </w:r>
    </w:p>
    <w:p w14:paraId="650DA5D5" w14:textId="77777777" w:rsidR="007E3D35" w:rsidRDefault="007E3D35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717042" w14:textId="2E832C1E" w:rsidR="003433C3" w:rsidRPr="009C7D6F" w:rsidRDefault="003433C3" w:rsidP="00CA2E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C7D6F">
        <w:rPr>
          <w:rFonts w:eastAsia="Times New Roman" w:cstheme="minorHAnsi"/>
          <w:b/>
          <w:bCs/>
          <w:sz w:val="24"/>
          <w:szCs w:val="24"/>
        </w:rPr>
        <w:t xml:space="preserve">Remarks from </w:t>
      </w:r>
      <w:r>
        <w:rPr>
          <w:rFonts w:eastAsia="Times New Roman" w:cstheme="minorHAnsi"/>
          <w:b/>
          <w:bCs/>
          <w:sz w:val="24"/>
          <w:szCs w:val="24"/>
        </w:rPr>
        <w:t>Executive Director</w:t>
      </w:r>
    </w:p>
    <w:p w14:paraId="3EA99A90" w14:textId="58664E9C" w:rsidR="009543DD" w:rsidRDefault="006D5628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Mr.</w:t>
      </w:r>
      <w:r w:rsidR="003433C3">
        <w:rPr>
          <w:rFonts w:eastAsia="Times New Roman" w:cstheme="minorHAnsi"/>
          <w:sz w:val="24"/>
          <w:szCs w:val="24"/>
        </w:rPr>
        <w:t xml:space="preserve"> Howland </w:t>
      </w:r>
      <w:r w:rsidR="001B4DD7">
        <w:rPr>
          <w:rFonts w:eastAsia="Times New Roman" w:cstheme="minorHAnsi"/>
          <w:sz w:val="24"/>
          <w:szCs w:val="24"/>
        </w:rPr>
        <w:t>went through his report of activities since April 30, including the launch of the Watch Stander program</w:t>
      </w:r>
      <w:r w:rsidR="00142FBC">
        <w:rPr>
          <w:rFonts w:eastAsia="Times New Roman" w:cstheme="minorHAnsi"/>
          <w:sz w:val="24"/>
          <w:szCs w:val="24"/>
        </w:rPr>
        <w:t xml:space="preserve"> version 1.0</w:t>
      </w:r>
      <w:r w:rsidR="001B4DD7">
        <w:rPr>
          <w:rFonts w:eastAsia="Times New Roman" w:cstheme="minorHAnsi"/>
          <w:sz w:val="24"/>
          <w:szCs w:val="24"/>
        </w:rPr>
        <w:t>, the delivery of Watch Stander packages, the issuance of the Marketing Services RFP, the digitization of the Resources Guide, the Faith Leader seminar</w:t>
      </w:r>
      <w:r w:rsidR="009543DD">
        <w:rPr>
          <w:rFonts w:eastAsia="Times New Roman" w:cstheme="minorHAnsi"/>
          <w:sz w:val="24"/>
          <w:szCs w:val="24"/>
        </w:rPr>
        <w:t>s</w:t>
      </w:r>
      <w:r w:rsidR="001B4DD7">
        <w:rPr>
          <w:rFonts w:eastAsia="Times New Roman" w:cstheme="minorHAnsi"/>
          <w:sz w:val="24"/>
          <w:szCs w:val="24"/>
        </w:rPr>
        <w:t xml:space="preserve">, and various Grant </w:t>
      </w:r>
      <w:r w:rsidR="009543DD">
        <w:rPr>
          <w:rFonts w:eastAsia="Times New Roman" w:cstheme="minorHAnsi"/>
          <w:sz w:val="24"/>
          <w:szCs w:val="24"/>
        </w:rPr>
        <w:t xml:space="preserve">and Appropriations </w:t>
      </w:r>
      <w:r w:rsidR="001B4DD7">
        <w:rPr>
          <w:rFonts w:eastAsia="Times New Roman" w:cstheme="minorHAnsi"/>
          <w:sz w:val="24"/>
          <w:szCs w:val="24"/>
        </w:rPr>
        <w:t xml:space="preserve">applications, including </w:t>
      </w:r>
      <w:r w:rsidR="009543DD">
        <w:rPr>
          <w:rFonts w:eastAsia="Times New Roman" w:cstheme="minorHAnsi"/>
          <w:sz w:val="24"/>
          <w:szCs w:val="24"/>
        </w:rPr>
        <w:t xml:space="preserve">the CDC application, the requests from the 5 counties, the status of the State of Florida </w:t>
      </w:r>
    </w:p>
    <w:p w14:paraId="60ADE1E5" w14:textId="77777777" w:rsidR="009543DD" w:rsidRDefault="009543DD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FEAFC9A" w14:textId="0993409C" w:rsidR="00E2039F" w:rsidRDefault="009543DD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appropriation and </w:t>
      </w:r>
      <w:r w:rsidR="001B4DD7">
        <w:rPr>
          <w:rFonts w:eastAsia="Times New Roman" w:cstheme="minorHAnsi"/>
          <w:sz w:val="24"/>
          <w:szCs w:val="24"/>
        </w:rPr>
        <w:t>the recent award of $46,000 from the Community Foundation of Northeast Florida to fund the full development of the Watch Stander portal</w:t>
      </w:r>
      <w:r w:rsidR="00E2039F">
        <w:rPr>
          <w:rFonts w:eastAsia="Times New Roman" w:cstheme="minorHAnsi"/>
          <w:sz w:val="24"/>
          <w:szCs w:val="24"/>
        </w:rPr>
        <w:t xml:space="preserve">.  Mr. Howland mentioned that </w:t>
      </w:r>
      <w:r w:rsidR="00142FBC">
        <w:rPr>
          <w:rFonts w:eastAsia="Times New Roman" w:cstheme="minorHAnsi"/>
          <w:sz w:val="24"/>
          <w:szCs w:val="24"/>
        </w:rPr>
        <w:t>his</w:t>
      </w:r>
      <w:r w:rsidR="001B4DD7">
        <w:rPr>
          <w:rFonts w:eastAsia="Times New Roman" w:cstheme="minorHAnsi"/>
          <w:sz w:val="24"/>
          <w:szCs w:val="24"/>
        </w:rPr>
        <w:t xml:space="preserve"> biggest disappointment</w:t>
      </w:r>
      <w:r w:rsidR="00142FBC">
        <w:rPr>
          <w:rFonts w:eastAsia="Times New Roman" w:cstheme="minorHAnsi"/>
          <w:sz w:val="24"/>
          <w:szCs w:val="24"/>
        </w:rPr>
        <w:t>s since last meeting</w:t>
      </w:r>
      <w:r w:rsidR="001B4DD7">
        <w:rPr>
          <w:rFonts w:eastAsia="Times New Roman" w:cstheme="minorHAnsi"/>
          <w:sz w:val="24"/>
          <w:szCs w:val="24"/>
        </w:rPr>
        <w:t xml:space="preserve"> </w:t>
      </w:r>
      <w:r w:rsidR="00142FBC">
        <w:rPr>
          <w:rFonts w:eastAsia="Times New Roman" w:cstheme="minorHAnsi"/>
          <w:sz w:val="24"/>
          <w:szCs w:val="24"/>
        </w:rPr>
        <w:t>are (1) only 115 Watch Standers, and (2)</w:t>
      </w:r>
      <w:r w:rsidR="001B4DD7">
        <w:rPr>
          <w:rFonts w:eastAsia="Times New Roman" w:cstheme="minorHAnsi"/>
          <w:sz w:val="24"/>
          <w:szCs w:val="24"/>
        </w:rPr>
        <w:t xml:space="preserve"> the continued delay of veteran suicide data </w:t>
      </w:r>
      <w:r>
        <w:rPr>
          <w:rFonts w:eastAsia="Times New Roman" w:cstheme="minorHAnsi"/>
          <w:sz w:val="24"/>
          <w:szCs w:val="24"/>
        </w:rPr>
        <w:t>from Operation Deep Dive</w:t>
      </w:r>
      <w:r w:rsidR="00E2039F">
        <w:rPr>
          <w:rFonts w:eastAsia="Times New Roman" w:cstheme="minorHAnsi"/>
          <w:sz w:val="24"/>
          <w:szCs w:val="24"/>
        </w:rPr>
        <w:t>.</w:t>
      </w:r>
      <w:r w:rsidR="001B4DD7">
        <w:rPr>
          <w:rFonts w:eastAsia="Times New Roman" w:cstheme="minorHAnsi"/>
          <w:sz w:val="24"/>
          <w:szCs w:val="24"/>
        </w:rPr>
        <w:t xml:space="preserve"> </w:t>
      </w:r>
    </w:p>
    <w:p w14:paraId="790DBAD3" w14:textId="77777777" w:rsidR="001B4DD7" w:rsidRDefault="001B4DD7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102F8D7" w14:textId="40B40044" w:rsidR="004D7CF4" w:rsidRPr="006822DC" w:rsidRDefault="008B0263" w:rsidP="00CA2E65">
      <w:pPr>
        <w:pStyle w:val="ListParagraph"/>
        <w:spacing w:after="0" w:line="240" w:lineRule="auto"/>
        <w:jc w:val="both"/>
        <w:rPr>
          <w:rFonts w:cstheme="minorHAnsi"/>
          <w:w w:val="105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Mr. Howland </w:t>
      </w:r>
      <w:r w:rsidR="00142FBC">
        <w:rPr>
          <w:rFonts w:eastAsia="Times New Roman" w:cstheme="minorHAnsi"/>
          <w:sz w:val="24"/>
          <w:szCs w:val="24"/>
        </w:rPr>
        <w:t>also discussed u</w:t>
      </w:r>
      <w:r w:rsidR="001B4DD7">
        <w:rPr>
          <w:rFonts w:eastAsia="Times New Roman" w:cstheme="minorHAnsi"/>
          <w:sz w:val="24"/>
          <w:szCs w:val="24"/>
        </w:rPr>
        <w:t>pcoming events</w:t>
      </w:r>
      <w:r w:rsidR="00754754">
        <w:rPr>
          <w:rFonts w:eastAsia="Times New Roman" w:cstheme="minorHAnsi"/>
          <w:sz w:val="24"/>
          <w:szCs w:val="24"/>
        </w:rPr>
        <w:t>,</w:t>
      </w:r>
      <w:r w:rsidR="001B4DD7">
        <w:rPr>
          <w:rFonts w:eastAsia="Times New Roman" w:cstheme="minorHAnsi"/>
          <w:sz w:val="24"/>
          <w:szCs w:val="24"/>
        </w:rPr>
        <w:t xml:space="preserve"> includ</w:t>
      </w:r>
      <w:r w:rsidR="00754754">
        <w:rPr>
          <w:rFonts w:eastAsia="Times New Roman" w:cstheme="minorHAnsi"/>
          <w:sz w:val="24"/>
          <w:szCs w:val="24"/>
        </w:rPr>
        <w:t>ing</w:t>
      </w:r>
      <w:r w:rsidR="001B4DD7">
        <w:rPr>
          <w:rFonts w:eastAsia="Times New Roman" w:cstheme="minorHAnsi"/>
          <w:sz w:val="24"/>
          <w:szCs w:val="24"/>
        </w:rPr>
        <w:t xml:space="preserve"> the SAMHSA workshop</w:t>
      </w:r>
      <w:r w:rsidR="00754754">
        <w:rPr>
          <w:rFonts w:eastAsia="Times New Roman" w:cstheme="minorHAnsi"/>
          <w:sz w:val="24"/>
          <w:szCs w:val="24"/>
        </w:rPr>
        <w:t>s</w:t>
      </w:r>
      <w:r w:rsidR="001B4DD7">
        <w:rPr>
          <w:rFonts w:eastAsia="Times New Roman" w:cstheme="minorHAnsi"/>
          <w:sz w:val="24"/>
          <w:szCs w:val="24"/>
        </w:rPr>
        <w:t>, the selection of a Marketing Service vendor, final digitization of the Guide on the web</w:t>
      </w:r>
      <w:r w:rsidR="00754754">
        <w:rPr>
          <w:rFonts w:eastAsia="Times New Roman" w:cstheme="minorHAnsi"/>
          <w:sz w:val="24"/>
          <w:szCs w:val="24"/>
        </w:rPr>
        <w:t>site</w:t>
      </w:r>
      <w:r w:rsidR="001B4DD7">
        <w:rPr>
          <w:rFonts w:eastAsia="Times New Roman" w:cstheme="minorHAnsi"/>
          <w:sz w:val="24"/>
          <w:szCs w:val="24"/>
        </w:rPr>
        <w:t>, and Ethics training.</w:t>
      </w:r>
      <w:r w:rsidR="00754754">
        <w:rPr>
          <w:rFonts w:eastAsia="Times New Roman" w:cstheme="minorHAnsi"/>
          <w:sz w:val="24"/>
          <w:szCs w:val="24"/>
        </w:rPr>
        <w:t xml:space="preserve"> Mr. Howland said he is targeting </w:t>
      </w:r>
      <w:r w:rsidR="00142FBC">
        <w:rPr>
          <w:rFonts w:eastAsia="Times New Roman" w:cstheme="minorHAnsi"/>
          <w:sz w:val="24"/>
          <w:szCs w:val="24"/>
        </w:rPr>
        <w:t>to la</w:t>
      </w:r>
      <w:r w:rsidR="00754754">
        <w:rPr>
          <w:rFonts w:eastAsia="Times New Roman" w:cstheme="minorHAnsi"/>
          <w:sz w:val="24"/>
          <w:szCs w:val="24"/>
        </w:rPr>
        <w:t xml:space="preserve">unch </w:t>
      </w:r>
      <w:r w:rsidR="00142FBC">
        <w:rPr>
          <w:rFonts w:eastAsia="Times New Roman" w:cstheme="minorHAnsi"/>
          <w:sz w:val="24"/>
          <w:szCs w:val="24"/>
        </w:rPr>
        <w:t xml:space="preserve">version </w:t>
      </w:r>
      <w:r w:rsidR="00754754">
        <w:rPr>
          <w:rFonts w:eastAsia="Times New Roman" w:cstheme="minorHAnsi"/>
          <w:sz w:val="24"/>
          <w:szCs w:val="24"/>
        </w:rPr>
        <w:t>2.0 of the Watch Stander program to coincide with September suicide prevention month. By this time, the marketing effort should be planned and underway.</w:t>
      </w:r>
    </w:p>
    <w:p w14:paraId="2E194896" w14:textId="77777777" w:rsidR="00596664" w:rsidRPr="009C7D6F" w:rsidRDefault="00596664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BE9E9C9" w14:textId="2F931761" w:rsidR="00582E5B" w:rsidRPr="009C7D6F" w:rsidRDefault="006D5628" w:rsidP="00CA2E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Approve Minutes from Prior Meeting</w:t>
      </w:r>
    </w:p>
    <w:p w14:paraId="025CDD1F" w14:textId="77777777" w:rsidR="00A34F7D" w:rsidRPr="00D07F88" w:rsidRDefault="00A67CE2" w:rsidP="00A34F7D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Chair Fleming</w:t>
      </w:r>
      <w:r w:rsidR="006D5628">
        <w:rPr>
          <w:rFonts w:eastAsia="Times New Roman" w:cstheme="minorHAnsi"/>
          <w:sz w:val="24"/>
          <w:szCs w:val="24"/>
        </w:rPr>
        <w:t xml:space="preserve"> asked for </w:t>
      </w:r>
      <w:r w:rsidR="009E2256">
        <w:rPr>
          <w:rFonts w:eastAsia="Times New Roman" w:cstheme="minorHAnsi"/>
          <w:sz w:val="24"/>
          <w:szCs w:val="24"/>
        </w:rPr>
        <w:t>approval</w:t>
      </w:r>
      <w:r w:rsidR="006D5628">
        <w:rPr>
          <w:rFonts w:eastAsia="Times New Roman" w:cstheme="minorHAnsi"/>
          <w:sz w:val="24"/>
          <w:szCs w:val="24"/>
        </w:rPr>
        <w:t xml:space="preserve"> of the minutes from the </w:t>
      </w:r>
      <w:r w:rsidR="006822DC">
        <w:rPr>
          <w:rFonts w:eastAsia="Times New Roman" w:cstheme="minorHAnsi"/>
          <w:sz w:val="24"/>
          <w:szCs w:val="24"/>
        </w:rPr>
        <w:t xml:space="preserve">meeting on </w:t>
      </w:r>
      <w:r w:rsidR="008B0263">
        <w:rPr>
          <w:rFonts w:eastAsia="Times New Roman" w:cstheme="minorHAnsi"/>
          <w:sz w:val="24"/>
          <w:szCs w:val="24"/>
        </w:rPr>
        <w:t xml:space="preserve">April </w:t>
      </w:r>
      <w:r w:rsidR="001B4DD7">
        <w:rPr>
          <w:rFonts w:eastAsia="Times New Roman" w:cstheme="minorHAnsi"/>
          <w:sz w:val="24"/>
          <w:szCs w:val="24"/>
        </w:rPr>
        <w:t>30</w:t>
      </w:r>
      <w:r w:rsidR="00CA2E65">
        <w:rPr>
          <w:rFonts w:eastAsia="Times New Roman" w:cstheme="minorHAnsi"/>
          <w:sz w:val="24"/>
          <w:szCs w:val="24"/>
        </w:rPr>
        <w:t>, 2020</w:t>
      </w:r>
      <w:r w:rsidR="00131A01" w:rsidRPr="009C7D6F">
        <w:rPr>
          <w:rFonts w:eastAsia="Times New Roman" w:cstheme="minorHAnsi"/>
          <w:sz w:val="24"/>
          <w:szCs w:val="24"/>
        </w:rPr>
        <w:t>.</w:t>
      </w:r>
      <w:r w:rsidR="00B476B2">
        <w:rPr>
          <w:rFonts w:eastAsia="Times New Roman" w:cstheme="minorHAnsi"/>
          <w:sz w:val="24"/>
          <w:szCs w:val="24"/>
        </w:rPr>
        <w:t xml:space="preserve"> </w:t>
      </w:r>
      <w:r w:rsidR="006822DC">
        <w:rPr>
          <w:rFonts w:eastAsia="Times New Roman" w:cstheme="minorHAnsi"/>
          <w:sz w:val="24"/>
          <w:szCs w:val="24"/>
        </w:rPr>
        <w:t>M</w:t>
      </w:r>
      <w:r w:rsidR="008B0263">
        <w:rPr>
          <w:rFonts w:eastAsia="Times New Roman" w:cstheme="minorHAnsi"/>
          <w:sz w:val="24"/>
          <w:szCs w:val="24"/>
        </w:rPr>
        <w:t>s</w:t>
      </w:r>
      <w:r w:rsidR="006822DC">
        <w:rPr>
          <w:rFonts w:eastAsia="Times New Roman" w:cstheme="minorHAnsi"/>
          <w:sz w:val="24"/>
          <w:szCs w:val="24"/>
        </w:rPr>
        <w:t xml:space="preserve">. </w:t>
      </w:r>
      <w:r w:rsidR="001B4DD7">
        <w:rPr>
          <w:rFonts w:eastAsia="Times New Roman" w:cstheme="minorHAnsi"/>
          <w:sz w:val="24"/>
          <w:szCs w:val="24"/>
        </w:rPr>
        <w:t>Mason</w:t>
      </w:r>
      <w:r w:rsidR="0079388D">
        <w:rPr>
          <w:rFonts w:eastAsia="Times New Roman" w:cstheme="minorHAnsi"/>
          <w:sz w:val="24"/>
          <w:szCs w:val="24"/>
        </w:rPr>
        <w:t xml:space="preserve"> </w:t>
      </w:r>
      <w:r w:rsidR="00F07BA2">
        <w:rPr>
          <w:rFonts w:eastAsia="Times New Roman" w:cstheme="minorHAnsi"/>
          <w:sz w:val="24"/>
          <w:szCs w:val="24"/>
        </w:rPr>
        <w:t xml:space="preserve">motioned for approval. </w:t>
      </w:r>
      <w:r w:rsidR="001B4DD7">
        <w:rPr>
          <w:rFonts w:eastAsia="Times New Roman" w:cstheme="minorHAnsi"/>
          <w:sz w:val="24"/>
          <w:szCs w:val="24"/>
        </w:rPr>
        <w:t>Mrs. Schultz</w:t>
      </w:r>
      <w:r w:rsidR="001B4DD7" w:rsidRPr="009C7D6F">
        <w:rPr>
          <w:rFonts w:eastAsia="Times New Roman" w:cstheme="minorHAnsi"/>
          <w:sz w:val="24"/>
          <w:szCs w:val="24"/>
        </w:rPr>
        <w:t xml:space="preserve"> </w:t>
      </w:r>
      <w:r w:rsidR="00F07BA2" w:rsidRPr="009C7D6F">
        <w:rPr>
          <w:rFonts w:eastAsia="Times New Roman" w:cstheme="minorHAnsi"/>
          <w:sz w:val="24"/>
          <w:szCs w:val="24"/>
        </w:rPr>
        <w:t>seconded the motion. The motion passed unanimously</w:t>
      </w:r>
      <w:r w:rsidR="006822DC">
        <w:rPr>
          <w:rFonts w:eastAsia="Times New Roman" w:cstheme="minorHAnsi"/>
          <w:sz w:val="24"/>
          <w:szCs w:val="24"/>
        </w:rPr>
        <w:t>.</w:t>
      </w:r>
    </w:p>
    <w:p w14:paraId="4F8A6D7E" w14:textId="77777777" w:rsidR="00A34F7D" w:rsidRPr="00D07F88" w:rsidRDefault="00A34F7D" w:rsidP="00A34F7D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0FA35400" w14:textId="79426D2F" w:rsidR="0079388D" w:rsidRPr="00D07F88" w:rsidRDefault="00A34F7D" w:rsidP="00CA2E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07F88">
        <w:rPr>
          <w:rFonts w:eastAsia="Times New Roman"/>
          <w:b/>
          <w:bCs/>
          <w:sz w:val="24"/>
          <w:szCs w:val="24"/>
        </w:rPr>
        <w:t>Review Potential Funding for Community Veteran Engagement Board (CVEB) V-VEAC</w:t>
      </w:r>
      <w:r w:rsidR="008B0263" w:rsidRPr="00D07F88">
        <w:rPr>
          <w:rFonts w:eastAsia="Times New Roman"/>
          <w:b/>
          <w:bCs/>
          <w:sz w:val="24"/>
          <w:szCs w:val="24"/>
        </w:rPr>
        <w:t>.</w:t>
      </w:r>
    </w:p>
    <w:p w14:paraId="3926C643" w14:textId="0D8483D6" w:rsidR="00D07F88" w:rsidRPr="00D07F88" w:rsidRDefault="00A67CE2" w:rsidP="00142FBC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07F88">
        <w:rPr>
          <w:rFonts w:eastAsia="Times New Roman" w:cstheme="minorHAnsi"/>
          <w:sz w:val="24"/>
          <w:szCs w:val="24"/>
        </w:rPr>
        <w:t>Chair Fleming</w:t>
      </w:r>
      <w:r w:rsidR="00B476B2" w:rsidRPr="00D07F88">
        <w:rPr>
          <w:rFonts w:eastAsia="Times New Roman" w:cstheme="minorHAnsi"/>
          <w:sz w:val="24"/>
          <w:szCs w:val="24"/>
        </w:rPr>
        <w:t xml:space="preserve"> </w:t>
      </w:r>
      <w:r w:rsidR="00C12D38" w:rsidRPr="00D07F88">
        <w:rPr>
          <w:rFonts w:eastAsia="Times New Roman" w:cstheme="minorHAnsi"/>
          <w:sz w:val="24"/>
          <w:szCs w:val="24"/>
        </w:rPr>
        <w:t>introduce</w:t>
      </w:r>
      <w:r w:rsidR="00A34F7D" w:rsidRPr="00D07F88">
        <w:rPr>
          <w:rFonts w:eastAsia="Times New Roman" w:cstheme="minorHAnsi"/>
          <w:sz w:val="24"/>
          <w:szCs w:val="24"/>
        </w:rPr>
        <w:t>d</w:t>
      </w:r>
      <w:r w:rsidR="00C12D38" w:rsidRPr="00D07F88">
        <w:rPr>
          <w:rFonts w:eastAsia="Times New Roman" w:cstheme="minorHAnsi"/>
          <w:sz w:val="24"/>
          <w:szCs w:val="24"/>
        </w:rPr>
        <w:t xml:space="preserve"> </w:t>
      </w:r>
      <w:r w:rsidR="00A34F7D" w:rsidRPr="00D07F88">
        <w:rPr>
          <w:rFonts w:eastAsia="Times New Roman" w:cstheme="minorHAnsi"/>
          <w:sz w:val="24"/>
          <w:szCs w:val="24"/>
        </w:rPr>
        <w:t xml:space="preserve">the </w:t>
      </w:r>
      <w:r w:rsidR="00A34F7D" w:rsidRPr="00D07F88">
        <w:rPr>
          <w:rFonts w:eastAsia="Times New Roman"/>
          <w:sz w:val="24"/>
          <w:szCs w:val="24"/>
        </w:rPr>
        <w:t xml:space="preserve">Community Veteran Engagement Board (CVEB) Virtual Veterans Experience Action Center (V-VEAC), which is a </w:t>
      </w:r>
      <w:r w:rsidR="00D07F88">
        <w:rPr>
          <w:rFonts w:eastAsia="Times New Roman"/>
          <w:sz w:val="24"/>
          <w:szCs w:val="24"/>
        </w:rPr>
        <w:t>1-day event that was</w:t>
      </w:r>
      <w:r w:rsidR="00A34F7D" w:rsidRPr="00D07F88">
        <w:rPr>
          <w:rFonts w:eastAsia="Times New Roman"/>
          <w:sz w:val="24"/>
          <w:szCs w:val="24"/>
        </w:rPr>
        <w:t xml:space="preserve"> piloted recently in Columbus, Ohio </w:t>
      </w:r>
      <w:r w:rsidR="00D07F88">
        <w:rPr>
          <w:rFonts w:eastAsia="Times New Roman"/>
          <w:sz w:val="24"/>
          <w:szCs w:val="24"/>
        </w:rPr>
        <w:t xml:space="preserve">in order </w:t>
      </w:r>
      <w:r w:rsidR="00A34F7D" w:rsidRPr="00D07F88">
        <w:rPr>
          <w:rFonts w:eastAsia="Times New Roman"/>
          <w:sz w:val="24"/>
          <w:szCs w:val="24"/>
        </w:rPr>
        <w:t>to rapidly sign</w:t>
      </w:r>
      <w:r w:rsidR="00190E3C">
        <w:rPr>
          <w:rFonts w:eastAsia="Times New Roman"/>
          <w:sz w:val="24"/>
          <w:szCs w:val="24"/>
        </w:rPr>
        <w:t xml:space="preserve"> up</w:t>
      </w:r>
      <w:r w:rsidR="00A34F7D" w:rsidRPr="00D07F88">
        <w:rPr>
          <w:rFonts w:eastAsia="Times New Roman"/>
          <w:sz w:val="24"/>
          <w:szCs w:val="24"/>
        </w:rPr>
        <w:t xml:space="preserve"> veterans for VA health care, </w:t>
      </w:r>
      <w:r w:rsidR="00190E3C">
        <w:rPr>
          <w:rFonts w:eastAsia="Times New Roman"/>
          <w:sz w:val="24"/>
          <w:szCs w:val="24"/>
        </w:rPr>
        <w:t xml:space="preserve">and to </w:t>
      </w:r>
      <w:r w:rsidR="00A34F7D" w:rsidRPr="00D07F88">
        <w:rPr>
          <w:rFonts w:eastAsia="Times New Roman"/>
          <w:sz w:val="24"/>
          <w:szCs w:val="24"/>
        </w:rPr>
        <w:t xml:space="preserve">adjudicate claims and resolve disputes. </w:t>
      </w:r>
      <w:r w:rsidR="00C12D38" w:rsidRPr="00D07F88">
        <w:rPr>
          <w:rFonts w:eastAsia="Times New Roman" w:cstheme="minorHAnsi"/>
          <w:sz w:val="24"/>
          <w:szCs w:val="24"/>
        </w:rPr>
        <w:t xml:space="preserve"> </w:t>
      </w:r>
      <w:r w:rsidR="00A34F7D" w:rsidRPr="00D07F88">
        <w:rPr>
          <w:rFonts w:eastAsia="Times New Roman" w:cstheme="minorHAnsi"/>
          <w:sz w:val="24"/>
          <w:szCs w:val="24"/>
        </w:rPr>
        <w:t>Northeast Florid</w:t>
      </w:r>
      <w:r w:rsidR="00142FBC">
        <w:rPr>
          <w:rFonts w:eastAsia="Times New Roman" w:cstheme="minorHAnsi"/>
          <w:sz w:val="24"/>
          <w:szCs w:val="24"/>
        </w:rPr>
        <w:t>a</w:t>
      </w:r>
      <w:r w:rsidR="00A34F7D" w:rsidRPr="00D07F88">
        <w:rPr>
          <w:rFonts w:eastAsia="Times New Roman" w:cstheme="minorHAnsi"/>
          <w:sz w:val="24"/>
          <w:szCs w:val="24"/>
        </w:rPr>
        <w:t xml:space="preserve"> was chosen</w:t>
      </w:r>
      <w:r w:rsidR="00D07F88">
        <w:rPr>
          <w:rFonts w:eastAsia="Times New Roman" w:cstheme="minorHAnsi"/>
          <w:sz w:val="24"/>
          <w:szCs w:val="24"/>
        </w:rPr>
        <w:t xml:space="preserve"> by the VA</w:t>
      </w:r>
      <w:r w:rsidR="00A34F7D" w:rsidRPr="00D07F88">
        <w:rPr>
          <w:rFonts w:eastAsia="Times New Roman" w:cstheme="minorHAnsi"/>
          <w:sz w:val="24"/>
          <w:szCs w:val="24"/>
        </w:rPr>
        <w:t xml:space="preserve"> as the next location for the event. </w:t>
      </w:r>
      <w:r w:rsidR="00142FBC">
        <w:rPr>
          <w:rFonts w:eastAsia="Times New Roman" w:cstheme="minorHAnsi"/>
          <w:sz w:val="24"/>
          <w:szCs w:val="24"/>
        </w:rPr>
        <w:t>There will be</w:t>
      </w:r>
      <w:r w:rsidR="00D07F88">
        <w:rPr>
          <w:rFonts w:eastAsia="Times New Roman" w:cstheme="minorHAnsi"/>
          <w:sz w:val="24"/>
          <w:szCs w:val="24"/>
        </w:rPr>
        <w:t xml:space="preserve"> one event in July and another in August. </w:t>
      </w:r>
      <w:r w:rsidR="00A34F7D" w:rsidRPr="00D07F88">
        <w:rPr>
          <w:rFonts w:eastAsia="Times New Roman" w:cstheme="minorHAnsi"/>
          <w:sz w:val="24"/>
          <w:szCs w:val="24"/>
        </w:rPr>
        <w:t>Chair Fleming introduced Mr. Steve Spickelmier</w:t>
      </w:r>
      <w:r w:rsidR="00142FBC">
        <w:rPr>
          <w:rFonts w:eastAsia="Times New Roman" w:cstheme="minorHAnsi"/>
          <w:sz w:val="24"/>
          <w:szCs w:val="24"/>
        </w:rPr>
        <w:t>,</w:t>
      </w:r>
      <w:r w:rsidR="00A34F7D" w:rsidRPr="00D07F88">
        <w:rPr>
          <w:rFonts w:eastAsia="Times New Roman" w:cstheme="minorHAnsi"/>
          <w:sz w:val="24"/>
          <w:szCs w:val="24"/>
        </w:rPr>
        <w:t xml:space="preserve"> Chairman of the Duval County Veterans Council, to discuss the CVEB V-VEAC. Mr. Spickelmier went through charts provided and discussed the event, the need for funding and where it would be spent.</w:t>
      </w:r>
      <w:r w:rsidR="00142FBC">
        <w:rPr>
          <w:rFonts w:eastAsia="Times New Roman" w:cstheme="minorHAnsi"/>
          <w:sz w:val="24"/>
          <w:szCs w:val="24"/>
        </w:rPr>
        <w:t xml:space="preserve"> The recipient of the funds would be the USO, which is actively managing the event. </w:t>
      </w:r>
      <w:r w:rsidR="00D07F88">
        <w:rPr>
          <w:rFonts w:eastAsia="Times New Roman" w:cstheme="minorHAnsi"/>
          <w:sz w:val="24"/>
          <w:szCs w:val="24"/>
        </w:rPr>
        <w:t>Chair Fleming added that United Way 2-1-1 has committed to donating staff and software scheduling system for the V-VEAC.</w:t>
      </w:r>
    </w:p>
    <w:p w14:paraId="6E5DCF86" w14:textId="1FEF4B42" w:rsidR="00A34F7D" w:rsidRPr="00D07F88" w:rsidRDefault="00A34F7D" w:rsidP="0040337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A26D4F4" w14:textId="72FB7B59" w:rsidR="00A34F7D" w:rsidRPr="00D07F88" w:rsidRDefault="00A34F7D" w:rsidP="00403376">
      <w:pPr>
        <w:spacing w:after="0" w:line="240" w:lineRule="auto"/>
        <w:ind w:left="720"/>
        <w:jc w:val="both"/>
        <w:rPr>
          <w:sz w:val="24"/>
          <w:szCs w:val="24"/>
        </w:rPr>
      </w:pPr>
      <w:r w:rsidRPr="00D07F88">
        <w:rPr>
          <w:rFonts w:eastAsia="Times New Roman" w:cstheme="minorHAnsi"/>
          <w:sz w:val="24"/>
          <w:szCs w:val="24"/>
        </w:rPr>
        <w:t xml:space="preserve">Chair Fleming called for a motion to </w:t>
      </w:r>
      <w:r w:rsidRPr="00D07F88">
        <w:rPr>
          <w:sz w:val="24"/>
          <w:szCs w:val="24"/>
        </w:rPr>
        <w:t xml:space="preserve">approve a maximum total expenditure of $5,000 to be paid to the USO to directly support the Community Veteran Engagement Board’s Virtual Veterans Experience Action Center workshops to be held in July and August 2020. </w:t>
      </w:r>
      <w:r w:rsidR="00142FBC">
        <w:rPr>
          <w:sz w:val="24"/>
          <w:szCs w:val="24"/>
        </w:rPr>
        <w:t>However, b</w:t>
      </w:r>
      <w:r w:rsidRPr="00D07F88">
        <w:rPr>
          <w:sz w:val="24"/>
          <w:szCs w:val="24"/>
        </w:rPr>
        <w:t>efore a motion was taken, Mr. Cook asked that</w:t>
      </w:r>
      <w:r w:rsidR="00190E3C">
        <w:rPr>
          <w:sz w:val="24"/>
          <w:szCs w:val="24"/>
        </w:rPr>
        <w:t xml:space="preserve"> the Council</w:t>
      </w:r>
      <w:r w:rsidRPr="00D07F88">
        <w:rPr>
          <w:sz w:val="24"/>
          <w:szCs w:val="24"/>
        </w:rPr>
        <w:t xml:space="preserve"> Budget be adjusted to allow for this expenditure a</w:t>
      </w:r>
      <w:r w:rsidR="00B3622B">
        <w:rPr>
          <w:sz w:val="24"/>
          <w:szCs w:val="24"/>
        </w:rPr>
        <w:t xml:space="preserve">s well as </w:t>
      </w:r>
      <w:r w:rsidRPr="00D07F88">
        <w:rPr>
          <w:sz w:val="24"/>
          <w:szCs w:val="24"/>
        </w:rPr>
        <w:t>other changes</w:t>
      </w:r>
      <w:r w:rsidR="00B3622B">
        <w:rPr>
          <w:sz w:val="24"/>
          <w:szCs w:val="24"/>
        </w:rPr>
        <w:t xml:space="preserve"> required since the last meeting</w:t>
      </w:r>
      <w:r w:rsidRPr="00D07F88">
        <w:rPr>
          <w:sz w:val="24"/>
          <w:szCs w:val="24"/>
        </w:rPr>
        <w:t xml:space="preserve">, including </w:t>
      </w:r>
      <w:r w:rsidR="00190E3C">
        <w:rPr>
          <w:sz w:val="24"/>
          <w:szCs w:val="24"/>
        </w:rPr>
        <w:t xml:space="preserve">acceptance of </w:t>
      </w:r>
      <w:r w:rsidRPr="00D07F88">
        <w:rPr>
          <w:sz w:val="24"/>
          <w:szCs w:val="24"/>
        </w:rPr>
        <w:t>the recent grant award of $46k from the Community Foundation of Northeast Florida and</w:t>
      </w:r>
      <w:r w:rsidR="00190E3C">
        <w:rPr>
          <w:sz w:val="24"/>
          <w:szCs w:val="24"/>
        </w:rPr>
        <w:t xml:space="preserve"> approval and reimbursement of</w:t>
      </w:r>
      <w:r w:rsidRPr="00D07F88">
        <w:rPr>
          <w:sz w:val="24"/>
          <w:szCs w:val="24"/>
        </w:rPr>
        <w:t xml:space="preserve"> marketing expenditures incurred by Chair Fleming and Mr. Howland. </w:t>
      </w:r>
    </w:p>
    <w:p w14:paraId="6DC1F0BA" w14:textId="443D01B0" w:rsidR="00A34F7D" w:rsidRPr="00D07F88" w:rsidRDefault="00A34F7D" w:rsidP="00403376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95C084B" w14:textId="64A4D75E" w:rsidR="00A34F7D" w:rsidRPr="00D07F88" w:rsidRDefault="00A34F7D" w:rsidP="00A34F7D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07F88">
        <w:rPr>
          <w:sz w:val="24"/>
          <w:szCs w:val="24"/>
        </w:rPr>
        <w:lastRenderedPageBreak/>
        <w:t xml:space="preserve">Ms. Mason motioned to accept the grant award of $46k from the Community Foundation of Northeast Florida. </w:t>
      </w:r>
      <w:r w:rsidRPr="00D07F88">
        <w:rPr>
          <w:rFonts w:eastAsia="Times New Roman" w:cstheme="minorHAnsi"/>
          <w:sz w:val="24"/>
          <w:szCs w:val="24"/>
        </w:rPr>
        <w:t>Mrs. Schultz seconded the motion. The motion passed unanimously.</w:t>
      </w:r>
    </w:p>
    <w:p w14:paraId="22E71B66" w14:textId="1712E143" w:rsidR="00A34F7D" w:rsidRPr="00D07F88" w:rsidRDefault="00A34F7D" w:rsidP="00A34F7D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215B6F3" w14:textId="1BD889A0" w:rsidR="00A34F7D" w:rsidRPr="00075EBD" w:rsidRDefault="00A34F7D" w:rsidP="00075EBD">
      <w:pPr>
        <w:spacing w:after="0" w:line="240" w:lineRule="auto"/>
        <w:ind w:left="720"/>
        <w:jc w:val="both"/>
        <w:rPr>
          <w:sz w:val="24"/>
          <w:szCs w:val="24"/>
        </w:rPr>
      </w:pPr>
      <w:r w:rsidRPr="00D07F88">
        <w:rPr>
          <w:sz w:val="24"/>
          <w:szCs w:val="24"/>
        </w:rPr>
        <w:t xml:space="preserve">Ms. Mason </w:t>
      </w:r>
      <w:r w:rsidR="00190E3C">
        <w:rPr>
          <w:sz w:val="24"/>
          <w:szCs w:val="24"/>
        </w:rPr>
        <w:t>made a motion</w:t>
      </w:r>
      <w:r w:rsidRPr="00D07F88">
        <w:rPr>
          <w:sz w:val="24"/>
          <w:szCs w:val="24"/>
        </w:rPr>
        <w:t xml:space="preserve"> to </w:t>
      </w:r>
      <w:r w:rsidR="00D07F88" w:rsidRPr="00D07F88">
        <w:rPr>
          <w:sz w:val="24"/>
          <w:szCs w:val="24"/>
        </w:rPr>
        <w:t>appropriate $5,000</w:t>
      </w:r>
      <w:r w:rsidR="00190E3C">
        <w:rPr>
          <w:sz w:val="24"/>
          <w:szCs w:val="24"/>
        </w:rPr>
        <w:t xml:space="preserve"> from the </w:t>
      </w:r>
      <w:r w:rsidR="0064765F" w:rsidRPr="00D07F88">
        <w:rPr>
          <w:sz w:val="24"/>
          <w:szCs w:val="24"/>
        </w:rPr>
        <w:t>Professional Fees and Services</w:t>
      </w:r>
      <w:r w:rsidR="00190E3C">
        <w:rPr>
          <w:sz w:val="24"/>
          <w:szCs w:val="24"/>
        </w:rPr>
        <w:t xml:space="preserve"> budget line item to the </w:t>
      </w:r>
      <w:r w:rsidR="0064765F">
        <w:rPr>
          <w:sz w:val="24"/>
          <w:szCs w:val="24"/>
        </w:rPr>
        <w:t>Administrative Expenses</w:t>
      </w:r>
      <w:r w:rsidR="00190E3C">
        <w:rPr>
          <w:sz w:val="24"/>
          <w:szCs w:val="24"/>
        </w:rPr>
        <w:t xml:space="preserve"> budget line item</w:t>
      </w:r>
      <w:r w:rsidR="00D07F88" w:rsidRPr="00D07F88">
        <w:rPr>
          <w:sz w:val="24"/>
          <w:szCs w:val="24"/>
        </w:rPr>
        <w:t xml:space="preserve"> for reimbursement to Chair Fleming and Mr. Howland of Hootsuite social media monthly fees, Zoom</w:t>
      </w:r>
      <w:r w:rsidR="00092931">
        <w:rPr>
          <w:sz w:val="24"/>
          <w:szCs w:val="24"/>
        </w:rPr>
        <w:t xml:space="preserve"> </w:t>
      </w:r>
      <w:r w:rsidR="00D07F88" w:rsidRPr="00D07F88">
        <w:rPr>
          <w:sz w:val="24"/>
          <w:szCs w:val="24"/>
        </w:rPr>
        <w:t xml:space="preserve">conferencing monthly fees and other reasonable marketing and administrative expenses and </w:t>
      </w:r>
      <w:r w:rsidR="00B3622B">
        <w:rPr>
          <w:sz w:val="24"/>
          <w:szCs w:val="24"/>
        </w:rPr>
        <w:t xml:space="preserve">to </w:t>
      </w:r>
      <w:r w:rsidR="00190E3C">
        <w:rPr>
          <w:sz w:val="24"/>
          <w:szCs w:val="24"/>
        </w:rPr>
        <w:t xml:space="preserve">further </w:t>
      </w:r>
      <w:r w:rsidR="00D07F88" w:rsidRPr="00D07F88">
        <w:rPr>
          <w:sz w:val="24"/>
          <w:szCs w:val="24"/>
        </w:rPr>
        <w:t>appropriate $5,000 from</w:t>
      </w:r>
      <w:r w:rsidR="00075EBD">
        <w:rPr>
          <w:sz w:val="24"/>
          <w:szCs w:val="24"/>
        </w:rPr>
        <w:t xml:space="preserve"> </w:t>
      </w:r>
      <w:r w:rsidR="00190E3C">
        <w:rPr>
          <w:sz w:val="24"/>
          <w:szCs w:val="24"/>
        </w:rPr>
        <w:t xml:space="preserve">the </w:t>
      </w:r>
      <w:r w:rsidR="00D07F88" w:rsidRPr="00D07F88">
        <w:rPr>
          <w:sz w:val="24"/>
          <w:szCs w:val="24"/>
        </w:rPr>
        <w:t>Professional Fees and Services</w:t>
      </w:r>
      <w:r w:rsidR="00190E3C">
        <w:rPr>
          <w:sz w:val="24"/>
          <w:szCs w:val="24"/>
        </w:rPr>
        <w:t xml:space="preserve"> budget line item</w:t>
      </w:r>
      <w:r w:rsidR="00D07F88" w:rsidRPr="00D07F88">
        <w:rPr>
          <w:sz w:val="24"/>
          <w:szCs w:val="24"/>
        </w:rPr>
        <w:t xml:space="preserve"> to</w:t>
      </w:r>
      <w:r w:rsidR="00B3622B">
        <w:rPr>
          <w:sz w:val="24"/>
          <w:szCs w:val="24"/>
        </w:rPr>
        <w:t xml:space="preserve"> </w:t>
      </w:r>
      <w:r w:rsidR="00190E3C">
        <w:rPr>
          <w:sz w:val="24"/>
          <w:szCs w:val="24"/>
        </w:rPr>
        <w:t xml:space="preserve">the </w:t>
      </w:r>
      <w:r w:rsidR="00D07F88" w:rsidRPr="00D07F88">
        <w:rPr>
          <w:sz w:val="24"/>
          <w:szCs w:val="24"/>
        </w:rPr>
        <w:t>Grants</w:t>
      </w:r>
      <w:r w:rsidR="00190E3C">
        <w:rPr>
          <w:sz w:val="24"/>
          <w:szCs w:val="24"/>
        </w:rPr>
        <w:t xml:space="preserve"> line item</w:t>
      </w:r>
      <w:r w:rsidR="00D07F88" w:rsidRPr="00D07F88">
        <w:rPr>
          <w:sz w:val="24"/>
          <w:szCs w:val="24"/>
        </w:rPr>
        <w:t>.</w:t>
      </w:r>
      <w:r w:rsidRPr="00D07F88">
        <w:rPr>
          <w:sz w:val="24"/>
          <w:szCs w:val="24"/>
        </w:rPr>
        <w:t xml:space="preserve"> </w:t>
      </w:r>
      <w:r w:rsidRPr="00D07F88">
        <w:rPr>
          <w:rFonts w:eastAsia="Times New Roman" w:cstheme="minorHAnsi"/>
          <w:sz w:val="24"/>
          <w:szCs w:val="24"/>
        </w:rPr>
        <w:t xml:space="preserve">Mr. </w:t>
      </w:r>
      <w:r w:rsidR="00D07F88" w:rsidRPr="00D07F88">
        <w:rPr>
          <w:rFonts w:eastAsia="Times New Roman" w:cstheme="minorHAnsi"/>
          <w:sz w:val="24"/>
          <w:szCs w:val="24"/>
        </w:rPr>
        <w:t>Griffis</w:t>
      </w:r>
      <w:r w:rsidRPr="00D07F88">
        <w:rPr>
          <w:rFonts w:eastAsia="Times New Roman" w:cstheme="minorHAnsi"/>
          <w:sz w:val="24"/>
          <w:szCs w:val="24"/>
        </w:rPr>
        <w:t xml:space="preserve"> seconded the motion. The motion passed unanimously</w:t>
      </w:r>
      <w:r>
        <w:rPr>
          <w:rFonts w:eastAsia="Times New Roman" w:cstheme="minorHAnsi"/>
          <w:sz w:val="24"/>
          <w:szCs w:val="24"/>
        </w:rPr>
        <w:t>.</w:t>
      </w:r>
      <w:r w:rsidR="00D07F88">
        <w:rPr>
          <w:rFonts w:eastAsia="Times New Roman" w:cstheme="minorHAnsi"/>
          <w:sz w:val="24"/>
          <w:szCs w:val="24"/>
        </w:rPr>
        <w:t xml:space="preserve"> </w:t>
      </w:r>
    </w:p>
    <w:p w14:paraId="4A588C93" w14:textId="0A2A50CE" w:rsidR="00A34F7D" w:rsidRDefault="00A34F7D" w:rsidP="00A34F7D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6FA790A" w14:textId="77777777" w:rsidR="00075EBD" w:rsidRPr="00D07F88" w:rsidRDefault="00075EBD" w:rsidP="00075EBD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07F88">
        <w:rPr>
          <w:rFonts w:eastAsia="Times New Roman" w:cstheme="minorHAnsi"/>
          <w:sz w:val="24"/>
          <w:szCs w:val="24"/>
        </w:rPr>
        <w:t xml:space="preserve">Chair Fleming </w:t>
      </w:r>
      <w:r>
        <w:rPr>
          <w:rFonts w:eastAsia="Times New Roman" w:cstheme="minorHAnsi"/>
          <w:sz w:val="24"/>
          <w:szCs w:val="24"/>
        </w:rPr>
        <w:t xml:space="preserve">then </w:t>
      </w:r>
      <w:r w:rsidRPr="00D07F88">
        <w:rPr>
          <w:rFonts w:eastAsia="Times New Roman" w:cstheme="minorHAnsi"/>
          <w:sz w:val="24"/>
          <w:szCs w:val="24"/>
        </w:rPr>
        <w:t xml:space="preserve">called for a motion to </w:t>
      </w:r>
      <w:r w:rsidRPr="00D07F88">
        <w:rPr>
          <w:sz w:val="24"/>
          <w:szCs w:val="24"/>
        </w:rPr>
        <w:t>approve a maximum total expenditure of $5,000 to be paid to the USO to directly support the Community Veteran Engagement Board’s Virtual Veterans Experience Action Center workshops to be held in July and August 2020.</w:t>
      </w:r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Ms. Mason motioned for approval. Mrs. Schultz</w:t>
      </w:r>
      <w:r w:rsidRPr="009C7D6F">
        <w:rPr>
          <w:rFonts w:eastAsia="Times New Roman" w:cstheme="minorHAnsi"/>
          <w:sz w:val="24"/>
          <w:szCs w:val="24"/>
        </w:rPr>
        <w:t xml:space="preserve"> seconded the motion. The motion passed unanimously</w:t>
      </w:r>
      <w:r>
        <w:rPr>
          <w:rFonts w:eastAsia="Times New Roman" w:cstheme="minorHAnsi"/>
          <w:sz w:val="24"/>
          <w:szCs w:val="24"/>
        </w:rPr>
        <w:t>.</w:t>
      </w:r>
    </w:p>
    <w:p w14:paraId="2E8FDE2D" w14:textId="77777777" w:rsidR="008B0263" w:rsidRPr="009D63F5" w:rsidRDefault="008B0263" w:rsidP="00CA2E6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04B3FFC" w14:textId="0FE1A48A" w:rsidR="008B0263" w:rsidRPr="009D63F5" w:rsidRDefault="008B0263" w:rsidP="00CA2E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9D63F5">
        <w:rPr>
          <w:rFonts w:eastAsia="Times New Roman"/>
          <w:b/>
          <w:bCs/>
          <w:sz w:val="24"/>
          <w:szCs w:val="24"/>
        </w:rPr>
        <w:t>Approve Expenditures for Marketing and the Watch Stander Program.</w:t>
      </w:r>
    </w:p>
    <w:p w14:paraId="6DCAD390" w14:textId="54C1F6A8" w:rsidR="008B0263" w:rsidRPr="009D63F5" w:rsidRDefault="00A67CE2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9D63F5">
        <w:rPr>
          <w:rFonts w:eastAsia="Times New Roman" w:cstheme="minorHAnsi"/>
          <w:sz w:val="24"/>
          <w:szCs w:val="24"/>
        </w:rPr>
        <w:t>Chair</w:t>
      </w:r>
      <w:r w:rsidR="008B0263" w:rsidRPr="009D63F5">
        <w:rPr>
          <w:rFonts w:eastAsia="Times New Roman" w:cstheme="minorHAnsi"/>
          <w:sz w:val="24"/>
          <w:szCs w:val="24"/>
        </w:rPr>
        <w:t xml:space="preserve"> Fleming asked Mr. Howland to introduce this agenda item. Mr. Howland discussed his </w:t>
      </w:r>
      <w:r w:rsidR="00CA2E65" w:rsidRPr="009D63F5">
        <w:rPr>
          <w:rFonts w:eastAsia="Times New Roman" w:cstheme="minorHAnsi"/>
          <w:sz w:val="24"/>
          <w:szCs w:val="24"/>
        </w:rPr>
        <w:t>additional expenditures to date</w:t>
      </w:r>
      <w:r w:rsidR="004F141E" w:rsidRPr="009D63F5">
        <w:rPr>
          <w:rFonts w:eastAsia="Times New Roman" w:cstheme="minorHAnsi"/>
          <w:sz w:val="24"/>
          <w:szCs w:val="24"/>
        </w:rPr>
        <w:t>, which w</w:t>
      </w:r>
      <w:r w:rsidR="00CA2E65" w:rsidRPr="009D63F5">
        <w:rPr>
          <w:rFonts w:eastAsia="Times New Roman" w:cstheme="minorHAnsi"/>
          <w:sz w:val="24"/>
          <w:szCs w:val="24"/>
        </w:rPr>
        <w:t>ere</w:t>
      </w:r>
      <w:r w:rsidR="004F141E" w:rsidRPr="009D63F5">
        <w:rPr>
          <w:rFonts w:eastAsia="Times New Roman" w:cstheme="minorHAnsi"/>
          <w:sz w:val="24"/>
          <w:szCs w:val="24"/>
        </w:rPr>
        <w:t xml:space="preserve"> approved by the Chair,</w:t>
      </w:r>
      <w:r w:rsidR="008B0263" w:rsidRPr="009D63F5">
        <w:rPr>
          <w:rFonts w:eastAsia="Times New Roman" w:cstheme="minorHAnsi"/>
          <w:sz w:val="24"/>
          <w:szCs w:val="24"/>
        </w:rPr>
        <w:t xml:space="preserve"> as follows:</w:t>
      </w:r>
    </w:p>
    <w:p w14:paraId="42BE036A" w14:textId="0E95DD2A" w:rsidR="008B0263" w:rsidRPr="009D63F5" w:rsidRDefault="008B0263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3AB3560" w14:textId="55E649A7" w:rsidR="008B0263" w:rsidRPr="009D63F5" w:rsidRDefault="008B0263" w:rsidP="00CA2E6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 w:rsidRPr="009D63F5">
        <w:rPr>
          <w:rFonts w:eastAsia="Times New Roman"/>
          <w:sz w:val="24"/>
          <w:szCs w:val="24"/>
        </w:rPr>
        <w:t>$</w:t>
      </w:r>
      <w:r w:rsidR="009D63F5" w:rsidRPr="009D63F5">
        <w:rPr>
          <w:rFonts w:eastAsia="Times New Roman"/>
          <w:sz w:val="24"/>
          <w:szCs w:val="24"/>
        </w:rPr>
        <w:t>310.08 for 1,000 color copies of the Watch Stander letter and shipping</w:t>
      </w:r>
      <w:r w:rsidR="006C5088" w:rsidRPr="009D63F5">
        <w:rPr>
          <w:rFonts w:eastAsia="Times New Roman"/>
          <w:sz w:val="24"/>
          <w:szCs w:val="24"/>
        </w:rPr>
        <w:t>;</w:t>
      </w:r>
    </w:p>
    <w:p w14:paraId="715CA565" w14:textId="143D2A16" w:rsidR="009D63F5" w:rsidRPr="009D63F5" w:rsidRDefault="009D63F5" w:rsidP="00CA2E6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 w:rsidRPr="009D63F5">
        <w:rPr>
          <w:rFonts w:eastAsia="Times New Roman"/>
          <w:sz w:val="24"/>
          <w:szCs w:val="24"/>
        </w:rPr>
        <w:t>$21.88 for shipping wallet cards to Nassau and Baker Counties</w:t>
      </w:r>
    </w:p>
    <w:p w14:paraId="1A2B79AC" w14:textId="00F92713" w:rsidR="008B0263" w:rsidRPr="009D63F5" w:rsidRDefault="008B0263" w:rsidP="00CA2E6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 w:rsidRPr="009D63F5">
        <w:rPr>
          <w:rFonts w:eastAsia="Times New Roman"/>
          <w:sz w:val="24"/>
          <w:szCs w:val="24"/>
        </w:rPr>
        <w:t xml:space="preserve">$90.00 for </w:t>
      </w:r>
      <w:r w:rsidR="006C5088" w:rsidRPr="009D63F5">
        <w:rPr>
          <w:rFonts w:eastAsia="Times New Roman"/>
          <w:sz w:val="24"/>
          <w:szCs w:val="24"/>
        </w:rPr>
        <w:t xml:space="preserve">2 months of </w:t>
      </w:r>
      <w:r w:rsidRPr="009D63F5">
        <w:rPr>
          <w:rFonts w:eastAsia="Times New Roman"/>
          <w:sz w:val="24"/>
          <w:szCs w:val="24"/>
        </w:rPr>
        <w:t>Hootsuite social medial management</w:t>
      </w:r>
      <w:r w:rsidR="006C5088" w:rsidRPr="009D63F5">
        <w:rPr>
          <w:rFonts w:eastAsia="Times New Roman"/>
          <w:sz w:val="24"/>
          <w:szCs w:val="24"/>
        </w:rPr>
        <w:t>; and,</w:t>
      </w:r>
    </w:p>
    <w:p w14:paraId="10E7799A" w14:textId="7EA464E7" w:rsidR="008B0263" w:rsidRPr="009D63F5" w:rsidRDefault="008B0263" w:rsidP="00CA2E6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/>
          <w:sz w:val="24"/>
          <w:szCs w:val="24"/>
        </w:rPr>
      </w:pPr>
      <w:r w:rsidRPr="009D63F5">
        <w:rPr>
          <w:rFonts w:eastAsia="Times New Roman"/>
          <w:sz w:val="24"/>
          <w:szCs w:val="24"/>
        </w:rPr>
        <w:t>$</w:t>
      </w:r>
      <w:r w:rsidR="009D63F5" w:rsidRPr="009D63F5">
        <w:rPr>
          <w:rFonts w:eastAsia="Times New Roman"/>
          <w:sz w:val="24"/>
          <w:szCs w:val="24"/>
        </w:rPr>
        <w:t>14</w:t>
      </w:r>
      <w:r w:rsidRPr="009D63F5">
        <w:rPr>
          <w:rFonts w:eastAsia="Times New Roman"/>
          <w:sz w:val="24"/>
          <w:szCs w:val="24"/>
        </w:rPr>
        <w:t>.</w:t>
      </w:r>
      <w:r w:rsidR="009D63F5" w:rsidRPr="009D63F5">
        <w:rPr>
          <w:rFonts w:eastAsia="Times New Roman"/>
          <w:sz w:val="24"/>
          <w:szCs w:val="24"/>
        </w:rPr>
        <w:t>9</w:t>
      </w:r>
      <w:r w:rsidRPr="009D63F5">
        <w:rPr>
          <w:rFonts w:eastAsia="Times New Roman"/>
          <w:sz w:val="24"/>
          <w:szCs w:val="24"/>
        </w:rPr>
        <w:t>9 for</w:t>
      </w:r>
      <w:r w:rsidR="006C5088" w:rsidRPr="009D63F5">
        <w:rPr>
          <w:rFonts w:eastAsia="Times New Roman"/>
          <w:sz w:val="24"/>
          <w:szCs w:val="24"/>
        </w:rPr>
        <w:t xml:space="preserve"> </w:t>
      </w:r>
      <w:r w:rsidR="009D63F5" w:rsidRPr="009D63F5">
        <w:rPr>
          <w:rFonts w:eastAsia="Times New Roman"/>
          <w:sz w:val="24"/>
          <w:szCs w:val="24"/>
        </w:rPr>
        <w:t>1</w:t>
      </w:r>
      <w:r w:rsidR="006C5088" w:rsidRPr="009D63F5">
        <w:rPr>
          <w:rFonts w:eastAsia="Times New Roman"/>
          <w:sz w:val="24"/>
          <w:szCs w:val="24"/>
        </w:rPr>
        <w:t xml:space="preserve"> month of</w:t>
      </w:r>
      <w:r w:rsidRPr="009D63F5">
        <w:rPr>
          <w:rFonts w:eastAsia="Times New Roman"/>
          <w:sz w:val="24"/>
          <w:szCs w:val="24"/>
        </w:rPr>
        <w:t xml:space="preserve"> Zoom meeting subscription</w:t>
      </w:r>
      <w:r w:rsidR="006C5088" w:rsidRPr="009D63F5">
        <w:rPr>
          <w:rFonts w:eastAsia="Times New Roman"/>
          <w:sz w:val="24"/>
          <w:szCs w:val="24"/>
        </w:rPr>
        <w:t xml:space="preserve"> to hold public meetings.</w:t>
      </w:r>
    </w:p>
    <w:p w14:paraId="26525E10" w14:textId="77777777" w:rsidR="008B0263" w:rsidRPr="009D63F5" w:rsidRDefault="008B0263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2FC29E6C" w14:textId="667A0542" w:rsidR="009D63F5" w:rsidRPr="009D63F5" w:rsidRDefault="00A67CE2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9D63F5">
        <w:rPr>
          <w:rFonts w:eastAsia="Times New Roman" w:cstheme="minorHAnsi"/>
          <w:sz w:val="24"/>
          <w:szCs w:val="24"/>
        </w:rPr>
        <w:t>Chair</w:t>
      </w:r>
      <w:r w:rsidR="008B0263" w:rsidRPr="009D63F5">
        <w:rPr>
          <w:rFonts w:eastAsia="Times New Roman" w:cstheme="minorHAnsi"/>
          <w:sz w:val="24"/>
          <w:szCs w:val="24"/>
        </w:rPr>
        <w:t xml:space="preserve"> Fleming </w:t>
      </w:r>
      <w:r w:rsidR="009D63F5" w:rsidRPr="009D63F5">
        <w:rPr>
          <w:rFonts w:eastAsia="Times New Roman" w:cstheme="minorHAnsi"/>
          <w:sz w:val="24"/>
          <w:szCs w:val="24"/>
        </w:rPr>
        <w:t>also submitted his expenses of $140.00 for Zoom meeting charges for the Faith Leaders webinars.</w:t>
      </w:r>
    </w:p>
    <w:p w14:paraId="53046D7B" w14:textId="77777777" w:rsidR="009D63F5" w:rsidRPr="009D63F5" w:rsidRDefault="009D63F5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21E255EF" w14:textId="0B84071A" w:rsidR="008B0263" w:rsidRPr="009D63F5" w:rsidRDefault="009D63F5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9D63F5">
        <w:rPr>
          <w:rFonts w:eastAsia="Times New Roman" w:cstheme="minorHAnsi"/>
          <w:sz w:val="24"/>
          <w:szCs w:val="24"/>
        </w:rPr>
        <w:t xml:space="preserve">Chair Fleming </w:t>
      </w:r>
      <w:r w:rsidR="008B0263" w:rsidRPr="009D63F5">
        <w:rPr>
          <w:rFonts w:eastAsia="Times New Roman" w:cstheme="minorHAnsi"/>
          <w:sz w:val="24"/>
          <w:szCs w:val="24"/>
        </w:rPr>
        <w:t xml:space="preserve">asked for </w:t>
      </w:r>
      <w:r w:rsidR="004F141E" w:rsidRPr="009D63F5">
        <w:rPr>
          <w:rFonts w:eastAsia="Times New Roman" w:cstheme="minorHAnsi"/>
          <w:sz w:val="24"/>
          <w:szCs w:val="24"/>
        </w:rPr>
        <w:t xml:space="preserve">Council </w:t>
      </w:r>
      <w:r w:rsidR="008B0263" w:rsidRPr="009D63F5">
        <w:rPr>
          <w:rFonts w:eastAsia="Times New Roman" w:cstheme="minorHAnsi"/>
          <w:sz w:val="24"/>
          <w:szCs w:val="24"/>
        </w:rPr>
        <w:t xml:space="preserve">approval </w:t>
      </w:r>
      <w:r w:rsidRPr="009D63F5">
        <w:rPr>
          <w:rFonts w:eastAsia="Times New Roman" w:cstheme="minorHAnsi"/>
          <w:sz w:val="24"/>
          <w:szCs w:val="24"/>
        </w:rPr>
        <w:t>to reimburse</w:t>
      </w:r>
      <w:r w:rsidR="008B0263" w:rsidRPr="009D63F5">
        <w:rPr>
          <w:rFonts w:eastAsia="Times New Roman" w:cstheme="minorHAnsi"/>
          <w:sz w:val="24"/>
          <w:szCs w:val="24"/>
        </w:rPr>
        <w:t xml:space="preserve"> </w:t>
      </w:r>
      <w:r w:rsidRPr="009D63F5">
        <w:rPr>
          <w:rFonts w:eastAsia="Times New Roman" w:cstheme="minorHAnsi"/>
          <w:sz w:val="24"/>
          <w:szCs w:val="24"/>
        </w:rPr>
        <w:t>Mr. Howland’s $436.95</w:t>
      </w:r>
      <w:r w:rsidR="008B0263" w:rsidRPr="009D63F5">
        <w:rPr>
          <w:rFonts w:eastAsia="Times New Roman" w:cstheme="minorHAnsi"/>
          <w:sz w:val="24"/>
          <w:szCs w:val="24"/>
        </w:rPr>
        <w:t xml:space="preserve"> expenses. Mr. Griffis motioned for approval. Ms. </w:t>
      </w:r>
      <w:r w:rsidRPr="009D63F5">
        <w:rPr>
          <w:rFonts w:eastAsia="Times New Roman" w:cstheme="minorHAnsi"/>
          <w:sz w:val="24"/>
          <w:szCs w:val="24"/>
        </w:rPr>
        <w:t>Mason</w:t>
      </w:r>
      <w:r w:rsidR="008B0263" w:rsidRPr="009D63F5">
        <w:rPr>
          <w:rFonts w:eastAsia="Times New Roman" w:cstheme="minorHAnsi"/>
          <w:sz w:val="24"/>
          <w:szCs w:val="24"/>
        </w:rPr>
        <w:t xml:space="preserve"> seconded the motion. The motion passed unanimously.</w:t>
      </w:r>
    </w:p>
    <w:p w14:paraId="772DAE97" w14:textId="4E571E64" w:rsidR="008B0263" w:rsidRPr="009D63F5" w:rsidRDefault="008B0263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192AAE6C" w14:textId="4E69E13D" w:rsidR="009D63F5" w:rsidRDefault="009D63F5" w:rsidP="00CE347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9D63F5">
        <w:rPr>
          <w:rFonts w:eastAsia="Times New Roman" w:cstheme="minorHAnsi"/>
          <w:sz w:val="24"/>
          <w:szCs w:val="24"/>
        </w:rPr>
        <w:t>Ms. Mason motioned for Council approval to reimburse Chair Fleming’s $140.00 expenses. Mrs. S</w:t>
      </w:r>
      <w:r>
        <w:rPr>
          <w:rFonts w:eastAsia="Times New Roman" w:cstheme="minorHAnsi"/>
          <w:sz w:val="24"/>
          <w:szCs w:val="24"/>
        </w:rPr>
        <w:t>c</w:t>
      </w:r>
      <w:r w:rsidRPr="009D63F5">
        <w:rPr>
          <w:rFonts w:eastAsia="Times New Roman" w:cstheme="minorHAnsi"/>
          <w:sz w:val="24"/>
          <w:szCs w:val="24"/>
        </w:rPr>
        <w:t>hultz seconded the motion. The motion passed unanimously</w:t>
      </w:r>
      <w:r w:rsidR="00190E3C">
        <w:rPr>
          <w:rFonts w:eastAsia="Times New Roman" w:cstheme="minorHAnsi"/>
          <w:sz w:val="24"/>
          <w:szCs w:val="24"/>
        </w:rPr>
        <w:t xml:space="preserve"> with Chair Fleming abstaining</w:t>
      </w:r>
      <w:r w:rsidRPr="009D63F5">
        <w:rPr>
          <w:rFonts w:eastAsia="Times New Roman" w:cstheme="minorHAnsi"/>
          <w:sz w:val="24"/>
          <w:szCs w:val="24"/>
        </w:rPr>
        <w:t>.</w:t>
      </w:r>
    </w:p>
    <w:p w14:paraId="2B2F59F3" w14:textId="529A89C1" w:rsidR="00B3622B" w:rsidRDefault="00B3622B" w:rsidP="00CE347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59411FD7" w14:textId="7F8D983D" w:rsidR="00B3622B" w:rsidRPr="00075EBD" w:rsidRDefault="00B3622B" w:rsidP="00B3622B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Ms. Staffopoulos added that the Northeast Florida Fire Watch Council will need a policy to address such expenses and reimbursement very soon.</w:t>
      </w:r>
    </w:p>
    <w:p w14:paraId="6632D973" w14:textId="77777777" w:rsidR="00CE347F" w:rsidRPr="009D63F5" w:rsidRDefault="00CE347F" w:rsidP="00CE347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BE85D1F" w14:textId="77777777" w:rsidR="0064765F" w:rsidRPr="0064765F" w:rsidRDefault="0064765F" w:rsidP="0064765F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7CD0E82" w14:textId="5D247D50" w:rsidR="00CE347F" w:rsidRPr="009D63F5" w:rsidRDefault="00CE347F" w:rsidP="00CE34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Discuss Virtual SAMHSA Crisis Intercept Mapping Workshop</w:t>
      </w:r>
      <w:r w:rsidRPr="009D63F5">
        <w:rPr>
          <w:rFonts w:eastAsia="Times New Roman"/>
          <w:b/>
          <w:bCs/>
          <w:sz w:val="24"/>
          <w:szCs w:val="24"/>
        </w:rPr>
        <w:t>.</w:t>
      </w:r>
    </w:p>
    <w:p w14:paraId="20B26320" w14:textId="25FA959B" w:rsidR="00CE347F" w:rsidRDefault="00CE347F" w:rsidP="0064765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9D63F5">
        <w:rPr>
          <w:rFonts w:eastAsia="Times New Roman" w:cstheme="minorHAnsi"/>
          <w:sz w:val="24"/>
          <w:szCs w:val="24"/>
        </w:rPr>
        <w:t xml:space="preserve">Chair Fleming </w:t>
      </w:r>
      <w:r>
        <w:rPr>
          <w:rFonts w:eastAsia="Times New Roman" w:cstheme="minorHAnsi"/>
          <w:sz w:val="24"/>
          <w:szCs w:val="24"/>
        </w:rPr>
        <w:t xml:space="preserve">discussed the timing of events and how the </w:t>
      </w:r>
      <w:r w:rsidR="00B3622B">
        <w:rPr>
          <w:rFonts w:eastAsia="Times New Roman" w:cstheme="minorHAnsi"/>
          <w:sz w:val="24"/>
          <w:szCs w:val="24"/>
        </w:rPr>
        <w:t xml:space="preserve">mapping </w:t>
      </w:r>
      <w:r>
        <w:rPr>
          <w:rFonts w:eastAsia="Times New Roman" w:cstheme="minorHAnsi"/>
          <w:sz w:val="24"/>
          <w:szCs w:val="24"/>
        </w:rPr>
        <w:t xml:space="preserve">process has changed since it was in-person. Ms. Schultz asked to expand the invitation list within reason since the event is virtual, and the Chair agreed. Ms. Mason said she would like to see more </w:t>
      </w:r>
      <w:r w:rsidR="0064765F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 xml:space="preserve">Veteran Service Organizations </w:t>
      </w:r>
      <w:r w:rsidR="00B3622B">
        <w:rPr>
          <w:rFonts w:eastAsia="Times New Roman" w:cstheme="minorHAnsi"/>
          <w:sz w:val="24"/>
          <w:szCs w:val="24"/>
        </w:rPr>
        <w:t xml:space="preserve">(VSOs) </w:t>
      </w:r>
      <w:r>
        <w:rPr>
          <w:rFonts w:eastAsia="Times New Roman" w:cstheme="minorHAnsi"/>
          <w:sz w:val="24"/>
          <w:szCs w:val="24"/>
        </w:rPr>
        <w:t>participate and said she’d forward the invite to a few of them. Mr. Burney said he would like to see the August event done in person, even if it means doing it in September. The Council generally agree</w:t>
      </w:r>
      <w:r w:rsidR="00E41547">
        <w:rPr>
          <w:rFonts w:eastAsia="Times New Roman" w:cstheme="minorHAnsi"/>
          <w:sz w:val="24"/>
          <w:szCs w:val="24"/>
        </w:rPr>
        <w:t>d</w:t>
      </w:r>
      <w:r>
        <w:rPr>
          <w:rFonts w:eastAsia="Times New Roman" w:cstheme="minorHAnsi"/>
          <w:sz w:val="24"/>
          <w:szCs w:val="24"/>
        </w:rPr>
        <w:t>.</w:t>
      </w:r>
    </w:p>
    <w:p w14:paraId="42ECDE77" w14:textId="141F62C9" w:rsidR="00CE347F" w:rsidRDefault="00CE347F" w:rsidP="00CE347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131D6D8C" w14:textId="23C5FAFF" w:rsidR="00CE347F" w:rsidRPr="009D63F5" w:rsidRDefault="00CE347F" w:rsidP="00CE347F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Chair asked the Council to follow up on invitations and send RSVPs to Mr. Howland.</w:t>
      </w:r>
    </w:p>
    <w:p w14:paraId="59805DDE" w14:textId="4FF558E4" w:rsidR="009D63F5" w:rsidRDefault="009D63F5" w:rsidP="00CA2E65">
      <w:pPr>
        <w:spacing w:after="0" w:line="240" w:lineRule="auto"/>
        <w:ind w:left="720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7B704B3D" w14:textId="71FA7F54" w:rsidR="00C43DDB" w:rsidRPr="009D63F5" w:rsidRDefault="00C43DDB" w:rsidP="00C43DD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Discuss Status of County Funding</w:t>
      </w:r>
      <w:r w:rsidR="00B3622B">
        <w:rPr>
          <w:rFonts w:eastAsia="Times New Roman"/>
          <w:b/>
          <w:bCs/>
          <w:sz w:val="24"/>
          <w:szCs w:val="24"/>
        </w:rPr>
        <w:t xml:space="preserve"> Requests for FY21</w:t>
      </w:r>
      <w:r w:rsidRPr="009D63F5">
        <w:rPr>
          <w:rFonts w:eastAsia="Times New Roman"/>
          <w:b/>
          <w:bCs/>
          <w:sz w:val="24"/>
          <w:szCs w:val="24"/>
        </w:rPr>
        <w:t>.</w:t>
      </w:r>
    </w:p>
    <w:p w14:paraId="7B633CFD" w14:textId="5BE12CA1" w:rsidR="00C43DDB" w:rsidRDefault="00C43DDB" w:rsidP="00B3622B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43DDB">
        <w:rPr>
          <w:rFonts w:eastAsia="Times New Roman" w:cstheme="minorHAnsi"/>
          <w:sz w:val="24"/>
          <w:szCs w:val="24"/>
        </w:rPr>
        <w:t xml:space="preserve">Chair Fleming noted that he will be presenting </w:t>
      </w:r>
      <w:r w:rsidR="00190E3C">
        <w:rPr>
          <w:rFonts w:eastAsia="Times New Roman" w:cstheme="minorHAnsi"/>
          <w:sz w:val="24"/>
          <w:szCs w:val="24"/>
        </w:rPr>
        <w:t>a</w:t>
      </w:r>
      <w:r w:rsidR="00B3622B">
        <w:rPr>
          <w:rFonts w:eastAsia="Times New Roman" w:cstheme="minorHAnsi"/>
          <w:sz w:val="24"/>
          <w:szCs w:val="24"/>
        </w:rPr>
        <w:t xml:space="preserve"> funding request </w:t>
      </w:r>
      <w:r w:rsidRPr="00C43DDB">
        <w:rPr>
          <w:rFonts w:eastAsia="Times New Roman" w:cstheme="minorHAnsi"/>
          <w:sz w:val="24"/>
          <w:szCs w:val="24"/>
        </w:rPr>
        <w:t xml:space="preserve">to the St. Johns County Commission when </w:t>
      </w:r>
      <w:r w:rsidR="00E41547" w:rsidRPr="00C43DDB">
        <w:rPr>
          <w:rFonts w:eastAsia="Times New Roman" w:cstheme="minorHAnsi"/>
          <w:sz w:val="24"/>
          <w:szCs w:val="24"/>
        </w:rPr>
        <w:t>Commissioner</w:t>
      </w:r>
      <w:r w:rsidRPr="00C43DDB">
        <w:rPr>
          <w:rFonts w:eastAsia="Times New Roman" w:cstheme="minorHAnsi"/>
          <w:sz w:val="24"/>
          <w:szCs w:val="24"/>
        </w:rPr>
        <w:t xml:space="preserve"> Blocker returns from deployment. Mr. Griffis said he would like the Chair and Mr. Howland to come out to Baker County to present the </w:t>
      </w:r>
      <w:r w:rsidR="00B3622B">
        <w:rPr>
          <w:rFonts w:eastAsia="Times New Roman" w:cstheme="minorHAnsi"/>
          <w:sz w:val="24"/>
          <w:szCs w:val="24"/>
        </w:rPr>
        <w:t>request</w:t>
      </w:r>
      <w:r w:rsidR="00190E3C">
        <w:rPr>
          <w:rFonts w:eastAsia="Times New Roman" w:cstheme="minorHAnsi"/>
          <w:sz w:val="24"/>
          <w:szCs w:val="24"/>
        </w:rPr>
        <w:t xml:space="preserve"> and that he</w:t>
      </w:r>
      <w:r w:rsidRPr="00C43DDB">
        <w:rPr>
          <w:rFonts w:eastAsia="Times New Roman" w:cstheme="minorHAnsi"/>
          <w:sz w:val="24"/>
          <w:szCs w:val="24"/>
        </w:rPr>
        <w:t xml:space="preserve"> will set </w:t>
      </w:r>
      <w:r w:rsidR="00190E3C">
        <w:rPr>
          <w:rFonts w:eastAsia="Times New Roman" w:cstheme="minorHAnsi"/>
          <w:sz w:val="24"/>
          <w:szCs w:val="24"/>
        </w:rPr>
        <w:t>that</w:t>
      </w:r>
      <w:r w:rsidRPr="00C43DDB">
        <w:rPr>
          <w:rFonts w:eastAsia="Times New Roman" w:cstheme="minorHAnsi"/>
          <w:sz w:val="24"/>
          <w:szCs w:val="24"/>
        </w:rPr>
        <w:t xml:space="preserve"> up. Ms. </w:t>
      </w:r>
      <w:r w:rsidR="00E41547" w:rsidRPr="00C43DDB">
        <w:rPr>
          <w:rFonts w:eastAsia="Times New Roman" w:cstheme="minorHAnsi"/>
          <w:sz w:val="24"/>
          <w:szCs w:val="24"/>
        </w:rPr>
        <w:t>Schultz</w:t>
      </w:r>
      <w:r w:rsidRPr="00C43DDB">
        <w:rPr>
          <w:rFonts w:eastAsia="Times New Roman" w:cstheme="minorHAnsi"/>
          <w:sz w:val="24"/>
          <w:szCs w:val="24"/>
        </w:rPr>
        <w:t xml:space="preserve"> noted that </w:t>
      </w:r>
      <w:r w:rsidR="00E41547" w:rsidRPr="00C43DDB">
        <w:rPr>
          <w:rFonts w:eastAsia="Times New Roman" w:cstheme="minorHAnsi"/>
          <w:sz w:val="24"/>
          <w:szCs w:val="24"/>
        </w:rPr>
        <w:t>she</w:t>
      </w:r>
      <w:r w:rsidRPr="00C43DDB">
        <w:rPr>
          <w:rFonts w:eastAsia="Times New Roman" w:cstheme="minorHAnsi"/>
          <w:sz w:val="24"/>
          <w:szCs w:val="24"/>
        </w:rPr>
        <w:t>, the Chair and Mr. Howland had already presented</w:t>
      </w:r>
      <w:r w:rsidR="00190E3C">
        <w:rPr>
          <w:rFonts w:eastAsia="Times New Roman" w:cstheme="minorHAnsi"/>
          <w:sz w:val="24"/>
          <w:szCs w:val="24"/>
        </w:rPr>
        <w:t xml:space="preserve"> a funding request</w:t>
      </w:r>
      <w:r w:rsidRPr="00C43DDB">
        <w:rPr>
          <w:rFonts w:eastAsia="Times New Roman" w:cstheme="minorHAnsi"/>
          <w:sz w:val="24"/>
          <w:szCs w:val="24"/>
        </w:rPr>
        <w:t xml:space="preserve"> to the Nassau County Commission and that she will follow up</w:t>
      </w:r>
      <w:r w:rsidR="00190E3C">
        <w:rPr>
          <w:rFonts w:eastAsia="Times New Roman" w:cstheme="minorHAnsi"/>
          <w:sz w:val="24"/>
          <w:szCs w:val="24"/>
        </w:rPr>
        <w:t xml:space="preserve"> on the request</w:t>
      </w:r>
      <w:r w:rsidRPr="00C43DDB">
        <w:rPr>
          <w:rFonts w:eastAsia="Times New Roman" w:cstheme="minorHAnsi"/>
          <w:sz w:val="24"/>
          <w:szCs w:val="24"/>
        </w:rPr>
        <w:t xml:space="preserve">. Mr. Howland mentioned that the </w:t>
      </w:r>
      <w:r w:rsidR="00B3622B">
        <w:rPr>
          <w:rFonts w:eastAsia="Times New Roman" w:cstheme="minorHAnsi"/>
          <w:sz w:val="24"/>
          <w:szCs w:val="24"/>
        </w:rPr>
        <w:t>funding</w:t>
      </w:r>
      <w:r w:rsidRPr="00C43DDB">
        <w:rPr>
          <w:rFonts w:eastAsia="Times New Roman" w:cstheme="minorHAnsi"/>
          <w:sz w:val="24"/>
          <w:szCs w:val="24"/>
        </w:rPr>
        <w:t xml:space="preserve"> request had been forward to the COJ Mayor’s office and receipt was acknowledged. Mr. Burney said the</w:t>
      </w:r>
      <w:r w:rsidR="00B3622B">
        <w:rPr>
          <w:rFonts w:eastAsia="Times New Roman" w:cstheme="minorHAnsi"/>
          <w:sz w:val="24"/>
          <w:szCs w:val="24"/>
        </w:rPr>
        <w:t xml:space="preserve"> funding</w:t>
      </w:r>
      <w:r w:rsidRPr="00C43DDB">
        <w:rPr>
          <w:rFonts w:eastAsia="Times New Roman" w:cstheme="minorHAnsi"/>
          <w:sz w:val="24"/>
          <w:szCs w:val="24"/>
        </w:rPr>
        <w:t xml:space="preserve"> request has been received by the Clay County Manager and that he will follow-up</w:t>
      </w:r>
      <w:r w:rsidR="00190E3C">
        <w:rPr>
          <w:rFonts w:eastAsia="Times New Roman" w:cstheme="minorHAnsi"/>
          <w:sz w:val="24"/>
          <w:szCs w:val="24"/>
        </w:rPr>
        <w:t xml:space="preserve"> with that office</w:t>
      </w:r>
      <w:r w:rsidRPr="00C43DDB">
        <w:rPr>
          <w:rFonts w:eastAsia="Times New Roman" w:cstheme="minorHAnsi"/>
          <w:sz w:val="24"/>
          <w:szCs w:val="24"/>
        </w:rPr>
        <w:t>.</w:t>
      </w:r>
    </w:p>
    <w:p w14:paraId="04C2FB0B" w14:textId="719D87BE" w:rsidR="00884DED" w:rsidRPr="00C43DDB" w:rsidRDefault="00884DED" w:rsidP="00CA2E65">
      <w:pPr>
        <w:tabs>
          <w:tab w:val="left" w:pos="3465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009CA58" w14:textId="24A652AA" w:rsidR="00884DED" w:rsidRPr="00C43DDB" w:rsidRDefault="009C7D6F" w:rsidP="00CA2E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43DDB">
        <w:rPr>
          <w:rFonts w:eastAsia="Times New Roman" w:cstheme="minorHAnsi"/>
          <w:b/>
          <w:sz w:val="24"/>
          <w:szCs w:val="24"/>
        </w:rPr>
        <w:t>Other Business</w:t>
      </w:r>
      <w:r w:rsidR="00AA4DDB" w:rsidRPr="00C43DDB">
        <w:rPr>
          <w:rFonts w:eastAsia="Times New Roman" w:cstheme="minorHAnsi"/>
          <w:sz w:val="24"/>
          <w:szCs w:val="24"/>
        </w:rPr>
        <w:t xml:space="preserve">  </w:t>
      </w:r>
    </w:p>
    <w:p w14:paraId="7B5801FD" w14:textId="53DFA33E" w:rsidR="00C43DDB" w:rsidRDefault="00C43DDB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Mr. Howland noted that there were two incidents where the Fire Watch was contacted in the past </w:t>
      </w:r>
      <w:r w:rsidRPr="00C43DDB">
        <w:rPr>
          <w:rFonts w:eastAsia="Times New Roman" w:cstheme="minorHAnsi"/>
          <w:sz w:val="24"/>
          <w:szCs w:val="24"/>
        </w:rPr>
        <w:t xml:space="preserve">month. The first was an active duty Navy member </w:t>
      </w:r>
      <w:r w:rsidR="00B3622B">
        <w:rPr>
          <w:rFonts w:eastAsia="Times New Roman" w:cstheme="minorHAnsi"/>
          <w:sz w:val="24"/>
          <w:szCs w:val="24"/>
        </w:rPr>
        <w:t xml:space="preserve">reporting to be </w:t>
      </w:r>
      <w:r w:rsidRPr="00C43DDB">
        <w:rPr>
          <w:rFonts w:eastAsia="Times New Roman" w:cstheme="minorHAnsi"/>
          <w:sz w:val="24"/>
          <w:szCs w:val="24"/>
        </w:rPr>
        <w:t xml:space="preserve">in suicidal ideation. The </w:t>
      </w:r>
      <w:r w:rsidR="00B3622B">
        <w:rPr>
          <w:rFonts w:eastAsia="Times New Roman" w:cstheme="minorHAnsi"/>
          <w:sz w:val="24"/>
          <w:szCs w:val="24"/>
        </w:rPr>
        <w:t xml:space="preserve">Fire Watch coordinated with the Navy’s local suicide prevent office and the </w:t>
      </w:r>
      <w:r w:rsidRPr="00C43DDB">
        <w:rPr>
          <w:rFonts w:eastAsia="Times New Roman" w:cstheme="minorHAnsi"/>
          <w:sz w:val="24"/>
          <w:szCs w:val="24"/>
        </w:rPr>
        <w:t xml:space="preserve">member’s information was handed off to </w:t>
      </w:r>
      <w:r w:rsidR="00B3622B">
        <w:rPr>
          <w:rFonts w:eastAsia="Times New Roman" w:cstheme="minorHAnsi"/>
          <w:sz w:val="24"/>
          <w:szCs w:val="24"/>
        </w:rPr>
        <w:t>the appropriate</w:t>
      </w:r>
      <w:r w:rsidRPr="00C43DDB">
        <w:rPr>
          <w:rFonts w:eastAsia="Times New Roman" w:cstheme="minorHAnsi"/>
          <w:sz w:val="24"/>
          <w:szCs w:val="24"/>
        </w:rPr>
        <w:t xml:space="preserve"> Chaplain at NS Mayport. The second was following a</w:t>
      </w:r>
      <w:r w:rsidR="00B3622B">
        <w:rPr>
          <w:rFonts w:eastAsia="Times New Roman" w:cstheme="minorHAnsi"/>
          <w:sz w:val="24"/>
          <w:szCs w:val="24"/>
        </w:rPr>
        <w:t>n actual</w:t>
      </w:r>
      <w:r w:rsidRPr="00C43DDB">
        <w:rPr>
          <w:rFonts w:eastAsia="Times New Roman" w:cstheme="minorHAnsi"/>
          <w:sz w:val="24"/>
          <w:szCs w:val="24"/>
        </w:rPr>
        <w:t xml:space="preserve"> veteran suicide. The friend of the victim who contact</w:t>
      </w:r>
      <w:r w:rsidR="00B3622B">
        <w:rPr>
          <w:rFonts w:eastAsia="Times New Roman" w:cstheme="minorHAnsi"/>
          <w:sz w:val="24"/>
          <w:szCs w:val="24"/>
        </w:rPr>
        <w:t>ed</w:t>
      </w:r>
      <w:r w:rsidRPr="00C43DDB">
        <w:rPr>
          <w:rFonts w:eastAsia="Times New Roman" w:cstheme="minorHAnsi"/>
          <w:sz w:val="24"/>
          <w:szCs w:val="24"/>
        </w:rPr>
        <w:t xml:space="preserve"> The Fire Watch </w:t>
      </w:r>
      <w:r w:rsidR="00B3622B">
        <w:rPr>
          <w:rFonts w:eastAsia="Times New Roman" w:cstheme="minorHAnsi"/>
          <w:sz w:val="24"/>
          <w:szCs w:val="24"/>
        </w:rPr>
        <w:t xml:space="preserve">for assistance </w:t>
      </w:r>
      <w:r w:rsidRPr="00C43DDB">
        <w:rPr>
          <w:rFonts w:eastAsia="Times New Roman" w:cstheme="minorHAnsi"/>
          <w:sz w:val="24"/>
          <w:szCs w:val="24"/>
        </w:rPr>
        <w:t>was directed to 3 postvention resources and referred to the Veterans Resource Guide.</w:t>
      </w:r>
      <w:r w:rsidR="00B3622B">
        <w:rPr>
          <w:rFonts w:eastAsia="Times New Roman" w:cstheme="minorHAnsi"/>
          <w:sz w:val="24"/>
          <w:szCs w:val="24"/>
        </w:rPr>
        <w:t xml:space="preserve"> This included one new resource – Once a Soldier – which is locally based and provides postvention support exclusively for families of veterans.</w:t>
      </w:r>
    </w:p>
    <w:p w14:paraId="7135CE76" w14:textId="383E8332" w:rsidR="00C43DDB" w:rsidRDefault="00C43DDB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13BF898" w14:textId="3398787A" w:rsidR="00C43DDB" w:rsidRPr="00C43DDB" w:rsidRDefault="00C43DDB" w:rsidP="00CA2E65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Mr. Howland said </w:t>
      </w:r>
      <w:r w:rsidR="00B3622B">
        <w:rPr>
          <w:rFonts w:eastAsia="Times New Roman" w:cstheme="minorHAnsi"/>
          <w:sz w:val="24"/>
          <w:szCs w:val="24"/>
        </w:rPr>
        <w:t xml:space="preserve">that </w:t>
      </w:r>
      <w:r>
        <w:rPr>
          <w:rFonts w:eastAsia="Times New Roman" w:cstheme="minorHAnsi"/>
          <w:sz w:val="24"/>
          <w:szCs w:val="24"/>
        </w:rPr>
        <w:t xml:space="preserve">he will </w:t>
      </w:r>
      <w:r w:rsidR="00B3622B">
        <w:rPr>
          <w:rFonts w:eastAsia="Times New Roman" w:cstheme="minorHAnsi"/>
          <w:sz w:val="24"/>
          <w:szCs w:val="24"/>
        </w:rPr>
        <w:t xml:space="preserve">now start </w:t>
      </w:r>
      <w:r>
        <w:rPr>
          <w:rFonts w:eastAsia="Times New Roman" w:cstheme="minorHAnsi"/>
          <w:sz w:val="24"/>
          <w:szCs w:val="24"/>
        </w:rPr>
        <w:t>discuss</w:t>
      </w:r>
      <w:r w:rsidR="00B3622B">
        <w:rPr>
          <w:rFonts w:eastAsia="Times New Roman" w:cstheme="minorHAnsi"/>
          <w:sz w:val="24"/>
          <w:szCs w:val="24"/>
        </w:rPr>
        <w:t>ing</w:t>
      </w:r>
      <w:r>
        <w:rPr>
          <w:rFonts w:eastAsia="Times New Roman" w:cstheme="minorHAnsi"/>
          <w:sz w:val="24"/>
          <w:szCs w:val="24"/>
        </w:rPr>
        <w:t xml:space="preserve"> specific instance</w:t>
      </w:r>
      <w:r w:rsidR="00B3622B">
        <w:rPr>
          <w:rFonts w:eastAsia="Times New Roman" w:cstheme="minorHAnsi"/>
          <w:sz w:val="24"/>
          <w:szCs w:val="24"/>
        </w:rPr>
        <w:t>s (</w:t>
      </w:r>
      <w:r>
        <w:rPr>
          <w:rFonts w:eastAsia="Times New Roman" w:cstheme="minorHAnsi"/>
          <w:sz w:val="24"/>
          <w:szCs w:val="24"/>
        </w:rPr>
        <w:t>without unique identifiers</w:t>
      </w:r>
      <w:r w:rsidR="00B3622B">
        <w:rPr>
          <w:rFonts w:eastAsia="Times New Roman" w:cstheme="minorHAnsi"/>
          <w:sz w:val="24"/>
          <w:szCs w:val="24"/>
        </w:rPr>
        <w:t xml:space="preserve">) </w:t>
      </w:r>
      <w:r>
        <w:rPr>
          <w:rFonts w:eastAsia="Times New Roman" w:cstheme="minorHAnsi"/>
          <w:sz w:val="24"/>
          <w:szCs w:val="24"/>
        </w:rPr>
        <w:t xml:space="preserve">at the end of every </w:t>
      </w:r>
      <w:r w:rsidR="00B3622B">
        <w:rPr>
          <w:rFonts w:eastAsia="Times New Roman" w:cstheme="minorHAnsi"/>
          <w:sz w:val="24"/>
          <w:szCs w:val="24"/>
        </w:rPr>
        <w:t xml:space="preserve">upcoming Council </w:t>
      </w:r>
      <w:r>
        <w:rPr>
          <w:rFonts w:eastAsia="Times New Roman" w:cstheme="minorHAnsi"/>
          <w:sz w:val="24"/>
          <w:szCs w:val="24"/>
        </w:rPr>
        <w:t>meeting.</w:t>
      </w:r>
    </w:p>
    <w:p w14:paraId="63047BFB" w14:textId="3E154ABD" w:rsidR="00072325" w:rsidRPr="00C43DDB" w:rsidRDefault="00072325" w:rsidP="00CA2E65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160625FE" w14:textId="403A8420" w:rsidR="00F3676C" w:rsidRPr="00C43DDB" w:rsidRDefault="009C7D6F" w:rsidP="00CA2E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43DDB">
        <w:rPr>
          <w:rFonts w:eastAsia="Times New Roman" w:cstheme="minorHAnsi"/>
          <w:b/>
          <w:sz w:val="24"/>
          <w:szCs w:val="24"/>
        </w:rPr>
        <w:t>Public Comment</w:t>
      </w:r>
      <w:r w:rsidR="00581FC4" w:rsidRPr="00C43DDB">
        <w:rPr>
          <w:rFonts w:eastAsia="Times New Roman" w:cstheme="minorHAnsi"/>
          <w:b/>
          <w:bCs/>
          <w:sz w:val="24"/>
          <w:szCs w:val="24"/>
        </w:rPr>
        <w:t>-</w:t>
      </w:r>
      <w:r w:rsidR="00581FC4" w:rsidRPr="00C43DDB">
        <w:rPr>
          <w:rFonts w:eastAsia="Times New Roman" w:cstheme="minorHAnsi"/>
          <w:sz w:val="24"/>
          <w:szCs w:val="24"/>
        </w:rPr>
        <w:t>None.</w:t>
      </w:r>
    </w:p>
    <w:p w14:paraId="7C923F3B" w14:textId="77777777" w:rsidR="009C7D6F" w:rsidRPr="00C43DDB" w:rsidRDefault="009C7D6F" w:rsidP="00CA2E6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190ABA7" w14:textId="77777777" w:rsidR="009C7D6F" w:rsidRPr="00C43DDB" w:rsidRDefault="009C7D6F" w:rsidP="00CA2E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C43DDB">
        <w:rPr>
          <w:rFonts w:eastAsia="Times New Roman" w:cstheme="minorHAnsi"/>
          <w:b/>
          <w:sz w:val="24"/>
          <w:szCs w:val="24"/>
        </w:rPr>
        <w:t>Adjourn</w:t>
      </w:r>
    </w:p>
    <w:p w14:paraId="7615EAD3" w14:textId="04552AC1" w:rsidR="00D4235F" w:rsidRPr="00C43DDB" w:rsidRDefault="00072325" w:rsidP="00CA2E65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4"/>
        </w:rPr>
      </w:pPr>
      <w:r w:rsidRPr="00C43DDB">
        <w:rPr>
          <w:rFonts w:eastAsia="Times New Roman" w:cstheme="minorHAnsi"/>
          <w:sz w:val="24"/>
          <w:szCs w:val="24"/>
        </w:rPr>
        <w:t>M</w:t>
      </w:r>
      <w:r w:rsidR="009C7D6F" w:rsidRPr="00C43DDB">
        <w:rPr>
          <w:rFonts w:eastAsia="Times New Roman" w:cstheme="minorHAnsi"/>
          <w:sz w:val="24"/>
          <w:szCs w:val="24"/>
        </w:rPr>
        <w:t xml:space="preserve">eeting Adjourned at </w:t>
      </w:r>
      <w:r w:rsidR="00C43DDB" w:rsidRPr="00C43DDB">
        <w:rPr>
          <w:rFonts w:eastAsia="Times New Roman" w:cstheme="minorHAnsi"/>
          <w:sz w:val="24"/>
          <w:szCs w:val="24"/>
        </w:rPr>
        <w:t>7:38</w:t>
      </w:r>
      <w:r w:rsidR="009C7D6F" w:rsidRPr="00C43DDB">
        <w:rPr>
          <w:rFonts w:eastAsia="Times New Roman" w:cstheme="minorHAnsi"/>
          <w:sz w:val="24"/>
          <w:szCs w:val="24"/>
        </w:rPr>
        <w:t xml:space="preserve">pm.  </w:t>
      </w:r>
      <w:r w:rsidR="00D4235F" w:rsidRPr="00C43DDB">
        <w:rPr>
          <w:rFonts w:cstheme="minorHAnsi"/>
          <w:sz w:val="24"/>
          <w:szCs w:val="24"/>
        </w:rPr>
        <w:t xml:space="preserve"> </w:t>
      </w:r>
    </w:p>
    <w:sectPr w:rsidR="00D4235F" w:rsidRPr="00C43DDB" w:rsidSect="00C90EC6">
      <w:headerReference w:type="default" r:id="rId8"/>
      <w:pgSz w:w="12240" w:h="15840"/>
      <w:pgMar w:top="2608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ED35" w16cex:dateUtc="2020-06-25T13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8BE0" w14:textId="77777777" w:rsidR="00B74740" w:rsidRDefault="00B74740" w:rsidP="001318EE">
      <w:pPr>
        <w:spacing w:after="0" w:line="240" w:lineRule="auto"/>
      </w:pPr>
      <w:r>
        <w:separator/>
      </w:r>
    </w:p>
  </w:endnote>
  <w:endnote w:type="continuationSeparator" w:id="0">
    <w:p w14:paraId="06E0F5AA" w14:textId="77777777" w:rsidR="00B74740" w:rsidRDefault="00B74740" w:rsidP="0013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F209" w14:textId="77777777" w:rsidR="00B74740" w:rsidRDefault="00B74740" w:rsidP="001318EE">
      <w:pPr>
        <w:spacing w:after="0" w:line="240" w:lineRule="auto"/>
      </w:pPr>
      <w:r>
        <w:separator/>
      </w:r>
    </w:p>
  </w:footnote>
  <w:footnote w:type="continuationSeparator" w:id="0">
    <w:p w14:paraId="0B520C46" w14:textId="77777777" w:rsidR="00B74740" w:rsidRDefault="00B74740" w:rsidP="0013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BF3F" w14:textId="77777777" w:rsidR="001318EE" w:rsidRDefault="00C90EC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D6F6BC" wp14:editId="61C45B38">
          <wp:simplePos x="0" y="0"/>
          <wp:positionH relativeFrom="column">
            <wp:posOffset>1389185</wp:posOffset>
          </wp:positionH>
          <wp:positionV relativeFrom="paragraph">
            <wp:posOffset>-152400</wp:posOffset>
          </wp:positionV>
          <wp:extent cx="2840990" cy="1348154"/>
          <wp:effectExtent l="0" t="0" r="0" b="4445"/>
          <wp:wrapNone/>
          <wp:docPr id="5" name="Picture 5" descr="cid:image003.png@01D5A470.C34FB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5A470.C34FB1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1348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688"/>
    <w:multiLevelType w:val="hybridMultilevel"/>
    <w:tmpl w:val="4880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2C6"/>
    <w:multiLevelType w:val="hybridMultilevel"/>
    <w:tmpl w:val="D29A190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86E89"/>
    <w:multiLevelType w:val="hybridMultilevel"/>
    <w:tmpl w:val="0358A038"/>
    <w:lvl w:ilvl="0" w:tplc="EDD0C3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44B8"/>
    <w:multiLevelType w:val="multilevel"/>
    <w:tmpl w:val="0A1E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7281E"/>
    <w:multiLevelType w:val="hybridMultilevel"/>
    <w:tmpl w:val="5C1293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A04324"/>
    <w:multiLevelType w:val="hybridMultilevel"/>
    <w:tmpl w:val="D76C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21583"/>
    <w:multiLevelType w:val="hybridMultilevel"/>
    <w:tmpl w:val="CBBE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149D"/>
    <w:multiLevelType w:val="multilevel"/>
    <w:tmpl w:val="1C3C7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A2ABF"/>
    <w:multiLevelType w:val="hybridMultilevel"/>
    <w:tmpl w:val="1C7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C32E4"/>
    <w:multiLevelType w:val="hybridMultilevel"/>
    <w:tmpl w:val="FDFAF7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87B82"/>
    <w:multiLevelType w:val="hybridMultilevel"/>
    <w:tmpl w:val="DCC2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80215"/>
    <w:multiLevelType w:val="hybridMultilevel"/>
    <w:tmpl w:val="0CB6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A0EC1"/>
    <w:multiLevelType w:val="hybridMultilevel"/>
    <w:tmpl w:val="017686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52F"/>
    <w:multiLevelType w:val="hybridMultilevel"/>
    <w:tmpl w:val="82BAA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CA3938"/>
    <w:multiLevelType w:val="hybridMultilevel"/>
    <w:tmpl w:val="E88846D0"/>
    <w:lvl w:ilvl="0" w:tplc="1A64C4E4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EE"/>
    <w:rsid w:val="0001143A"/>
    <w:rsid w:val="00044817"/>
    <w:rsid w:val="00053BA9"/>
    <w:rsid w:val="00071E2C"/>
    <w:rsid w:val="00072325"/>
    <w:rsid w:val="00075EBD"/>
    <w:rsid w:val="00092931"/>
    <w:rsid w:val="000A07F5"/>
    <w:rsid w:val="000C11C0"/>
    <w:rsid w:val="000D22B4"/>
    <w:rsid w:val="000F106D"/>
    <w:rsid w:val="000F2F87"/>
    <w:rsid w:val="000F7F09"/>
    <w:rsid w:val="0010191A"/>
    <w:rsid w:val="0010258A"/>
    <w:rsid w:val="0011051C"/>
    <w:rsid w:val="00130DA5"/>
    <w:rsid w:val="001318EE"/>
    <w:rsid w:val="00131A01"/>
    <w:rsid w:val="00142FBC"/>
    <w:rsid w:val="00164BBE"/>
    <w:rsid w:val="0018381C"/>
    <w:rsid w:val="00190E3C"/>
    <w:rsid w:val="001A0B64"/>
    <w:rsid w:val="001B4DD7"/>
    <w:rsid w:val="001D24EE"/>
    <w:rsid w:val="001D5DFD"/>
    <w:rsid w:val="001F5988"/>
    <w:rsid w:val="002319B2"/>
    <w:rsid w:val="0023471C"/>
    <w:rsid w:val="002426C2"/>
    <w:rsid w:val="00252815"/>
    <w:rsid w:val="002A6E9C"/>
    <w:rsid w:val="002B7596"/>
    <w:rsid w:val="002D4FFC"/>
    <w:rsid w:val="002E28DE"/>
    <w:rsid w:val="00307B7D"/>
    <w:rsid w:val="003126A3"/>
    <w:rsid w:val="003140C5"/>
    <w:rsid w:val="003273D5"/>
    <w:rsid w:val="003316A3"/>
    <w:rsid w:val="00342637"/>
    <w:rsid w:val="003433C3"/>
    <w:rsid w:val="00356BE1"/>
    <w:rsid w:val="0036676A"/>
    <w:rsid w:val="00366BD9"/>
    <w:rsid w:val="0037414C"/>
    <w:rsid w:val="003A0E7B"/>
    <w:rsid w:val="003A7248"/>
    <w:rsid w:val="00403376"/>
    <w:rsid w:val="00411CE0"/>
    <w:rsid w:val="00453CE3"/>
    <w:rsid w:val="004562D8"/>
    <w:rsid w:val="00481FC9"/>
    <w:rsid w:val="004871A3"/>
    <w:rsid w:val="004A1CC0"/>
    <w:rsid w:val="004A2E55"/>
    <w:rsid w:val="004B0FA1"/>
    <w:rsid w:val="004D7CF4"/>
    <w:rsid w:val="004E32A2"/>
    <w:rsid w:val="004E5180"/>
    <w:rsid w:val="004F141E"/>
    <w:rsid w:val="00500AED"/>
    <w:rsid w:val="00502736"/>
    <w:rsid w:val="00511516"/>
    <w:rsid w:val="00555D58"/>
    <w:rsid w:val="005631C3"/>
    <w:rsid w:val="0058152B"/>
    <w:rsid w:val="00581FC4"/>
    <w:rsid w:val="00582E5B"/>
    <w:rsid w:val="0059288D"/>
    <w:rsid w:val="00596664"/>
    <w:rsid w:val="005B5EBA"/>
    <w:rsid w:val="005D1D7A"/>
    <w:rsid w:val="005D5A98"/>
    <w:rsid w:val="00614238"/>
    <w:rsid w:val="00644F25"/>
    <w:rsid w:val="00646D91"/>
    <w:rsid w:val="0064765F"/>
    <w:rsid w:val="00673FB7"/>
    <w:rsid w:val="00674BD3"/>
    <w:rsid w:val="006756B3"/>
    <w:rsid w:val="00681A6A"/>
    <w:rsid w:val="006822DC"/>
    <w:rsid w:val="006C5088"/>
    <w:rsid w:val="006D11FF"/>
    <w:rsid w:val="006D5628"/>
    <w:rsid w:val="006F5D60"/>
    <w:rsid w:val="00754754"/>
    <w:rsid w:val="007764E1"/>
    <w:rsid w:val="00783EA7"/>
    <w:rsid w:val="00784082"/>
    <w:rsid w:val="0079388D"/>
    <w:rsid w:val="007962B4"/>
    <w:rsid w:val="007C2266"/>
    <w:rsid w:val="007E3D35"/>
    <w:rsid w:val="007E709E"/>
    <w:rsid w:val="00810F29"/>
    <w:rsid w:val="00820367"/>
    <w:rsid w:val="008226ED"/>
    <w:rsid w:val="0087621B"/>
    <w:rsid w:val="00877B84"/>
    <w:rsid w:val="00884DED"/>
    <w:rsid w:val="00896BDB"/>
    <w:rsid w:val="008B0263"/>
    <w:rsid w:val="008D7635"/>
    <w:rsid w:val="009069EE"/>
    <w:rsid w:val="00922382"/>
    <w:rsid w:val="00926755"/>
    <w:rsid w:val="00935796"/>
    <w:rsid w:val="009543DD"/>
    <w:rsid w:val="0097796D"/>
    <w:rsid w:val="00991969"/>
    <w:rsid w:val="009972B8"/>
    <w:rsid w:val="009B6497"/>
    <w:rsid w:val="009C7D6F"/>
    <w:rsid w:val="009D06AF"/>
    <w:rsid w:val="009D63F5"/>
    <w:rsid w:val="009E2256"/>
    <w:rsid w:val="009E2B95"/>
    <w:rsid w:val="00A03FA5"/>
    <w:rsid w:val="00A12BC7"/>
    <w:rsid w:val="00A1635B"/>
    <w:rsid w:val="00A3227F"/>
    <w:rsid w:val="00A32AC5"/>
    <w:rsid w:val="00A34F7D"/>
    <w:rsid w:val="00A5263F"/>
    <w:rsid w:val="00A65181"/>
    <w:rsid w:val="00A67CE2"/>
    <w:rsid w:val="00A86DAC"/>
    <w:rsid w:val="00A95B33"/>
    <w:rsid w:val="00AA4DDB"/>
    <w:rsid w:val="00B14041"/>
    <w:rsid w:val="00B3622B"/>
    <w:rsid w:val="00B4365B"/>
    <w:rsid w:val="00B476B2"/>
    <w:rsid w:val="00B53831"/>
    <w:rsid w:val="00B62325"/>
    <w:rsid w:val="00B74740"/>
    <w:rsid w:val="00B90B56"/>
    <w:rsid w:val="00B93DE7"/>
    <w:rsid w:val="00BA02E1"/>
    <w:rsid w:val="00BC3A8F"/>
    <w:rsid w:val="00BC46E9"/>
    <w:rsid w:val="00BE755D"/>
    <w:rsid w:val="00C008C8"/>
    <w:rsid w:val="00C12D38"/>
    <w:rsid w:val="00C240AE"/>
    <w:rsid w:val="00C41567"/>
    <w:rsid w:val="00C43DDB"/>
    <w:rsid w:val="00C57473"/>
    <w:rsid w:val="00C663AA"/>
    <w:rsid w:val="00C90EC6"/>
    <w:rsid w:val="00CA2E65"/>
    <w:rsid w:val="00CB04AD"/>
    <w:rsid w:val="00CB4006"/>
    <w:rsid w:val="00CD0900"/>
    <w:rsid w:val="00CE347F"/>
    <w:rsid w:val="00D07F88"/>
    <w:rsid w:val="00D246C5"/>
    <w:rsid w:val="00D4235F"/>
    <w:rsid w:val="00D472EF"/>
    <w:rsid w:val="00D770B3"/>
    <w:rsid w:val="00D80D57"/>
    <w:rsid w:val="00D80E0F"/>
    <w:rsid w:val="00DD10D2"/>
    <w:rsid w:val="00DD62CB"/>
    <w:rsid w:val="00DD684E"/>
    <w:rsid w:val="00DE6999"/>
    <w:rsid w:val="00E01BF1"/>
    <w:rsid w:val="00E01F35"/>
    <w:rsid w:val="00E12275"/>
    <w:rsid w:val="00E2039F"/>
    <w:rsid w:val="00E245A6"/>
    <w:rsid w:val="00E24F4A"/>
    <w:rsid w:val="00E41547"/>
    <w:rsid w:val="00E41805"/>
    <w:rsid w:val="00E7321F"/>
    <w:rsid w:val="00EA3BD1"/>
    <w:rsid w:val="00EB1AC7"/>
    <w:rsid w:val="00EC66AC"/>
    <w:rsid w:val="00EE33B9"/>
    <w:rsid w:val="00EF537B"/>
    <w:rsid w:val="00F07BA2"/>
    <w:rsid w:val="00F11182"/>
    <w:rsid w:val="00F32C0F"/>
    <w:rsid w:val="00F33369"/>
    <w:rsid w:val="00F3676C"/>
    <w:rsid w:val="00F479CE"/>
    <w:rsid w:val="00F64CBD"/>
    <w:rsid w:val="00F774F0"/>
    <w:rsid w:val="00F93922"/>
    <w:rsid w:val="00FE27F9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6CA5E"/>
  <w15:docId w15:val="{077B4631-5F12-4E86-A5B2-69F6A15F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EE"/>
    <w:pPr>
      <w:ind w:left="720"/>
      <w:contextualSpacing/>
    </w:pPr>
  </w:style>
  <w:style w:type="paragraph" w:customStyle="1" w:styleId="msolistparagraph0">
    <w:name w:val="msolistparagraph"/>
    <w:rsid w:val="001318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4864A7"/>
      <w:sz w:val="24"/>
      <w:szCs w:val="24"/>
      <w:u w:color="4864A7"/>
      <w:bdr w:val="nil"/>
    </w:rPr>
  </w:style>
  <w:style w:type="paragraph" w:styleId="Header">
    <w:name w:val="header"/>
    <w:basedOn w:val="Normal"/>
    <w:link w:val="HeaderChar"/>
    <w:uiPriority w:val="99"/>
    <w:unhideWhenUsed/>
    <w:rsid w:val="0013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EE"/>
  </w:style>
  <w:style w:type="paragraph" w:styleId="Footer">
    <w:name w:val="footer"/>
    <w:basedOn w:val="Normal"/>
    <w:link w:val="FooterChar"/>
    <w:uiPriority w:val="99"/>
    <w:unhideWhenUsed/>
    <w:rsid w:val="0013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EE"/>
  </w:style>
  <w:style w:type="paragraph" w:styleId="BalloonText">
    <w:name w:val="Balloon Text"/>
    <w:basedOn w:val="Normal"/>
    <w:link w:val="BalloonTextChar"/>
    <w:uiPriority w:val="99"/>
    <w:semiHidden/>
    <w:unhideWhenUsed/>
    <w:rsid w:val="00F9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2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">
    <w:name w:val="text"/>
    <w:basedOn w:val="DefaultParagraphFont"/>
    <w:rsid w:val="00DD62CB"/>
  </w:style>
  <w:style w:type="character" w:styleId="CommentReference">
    <w:name w:val="annotation reference"/>
    <w:basedOn w:val="DefaultParagraphFont"/>
    <w:uiPriority w:val="99"/>
    <w:semiHidden/>
    <w:unhideWhenUsed/>
    <w:rsid w:val="00D77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0B3"/>
    <w:rPr>
      <w:b/>
      <w:bCs/>
      <w:sz w:val="20"/>
      <w:szCs w:val="20"/>
    </w:rPr>
  </w:style>
  <w:style w:type="character" w:styleId="Hyperlink">
    <w:name w:val="Hyperlink"/>
    <w:rsid w:val="007E3D3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3D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D35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47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A470.C34FB1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7C65-9D69-4F6B-9F3B-2344B890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Administrator2</dc:creator>
  <cp:lastModifiedBy>Nick Howland</cp:lastModifiedBy>
  <cp:revision>2</cp:revision>
  <cp:lastPrinted>2019-12-17T19:27:00Z</cp:lastPrinted>
  <dcterms:created xsi:type="dcterms:W3CDTF">2020-06-25T14:30:00Z</dcterms:created>
  <dcterms:modified xsi:type="dcterms:W3CDTF">2020-06-25T14:30:00Z</dcterms:modified>
</cp:coreProperties>
</file>