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5E5BA358" w:rsidR="00800772" w:rsidRPr="007205AA" w:rsidRDefault="00775672"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May 23</w:t>
      </w:r>
      <w:r w:rsidR="002E443A">
        <w:rPr>
          <w:rFonts w:ascii="Times New Roman" w:eastAsia="Times New Roman" w:hAnsi="Times New Roman" w:cs="Times New Roman"/>
          <w:b/>
          <w:sz w:val="24"/>
          <w:szCs w:val="24"/>
        </w:rPr>
        <w:t xml:space="preserve">, </w:t>
      </w:r>
      <w:proofErr w:type="gramStart"/>
      <w:r w:rsidR="002E443A">
        <w:rPr>
          <w:rFonts w:ascii="Times New Roman" w:eastAsia="Times New Roman" w:hAnsi="Times New Roman" w:cs="Times New Roman"/>
          <w:b/>
          <w:sz w:val="24"/>
          <w:szCs w:val="24"/>
        </w:rPr>
        <w:t>2022</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3</w:t>
      </w:r>
      <w:r w:rsidR="005F0130">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404F1820"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5F0130">
        <w:rPr>
          <w:rFonts w:ascii="Times New Roman" w:hAnsi="Times New Roman" w:cs="Times New Roman"/>
          <w:b/>
          <w:sz w:val="24"/>
          <w:szCs w:val="24"/>
        </w:rPr>
        <w:t>’s Process Improvement Task Force</w:t>
      </w:r>
      <w:r w:rsidR="00DE6DDE">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1E7A7A">
        <w:rPr>
          <w:rFonts w:ascii="Times New Roman" w:hAnsi="Times New Roman" w:cs="Times New Roman"/>
          <w:b/>
          <w:bCs/>
          <w:sz w:val="24"/>
          <w:szCs w:val="24"/>
        </w:rPr>
        <w:t xml:space="preserve"> </w:t>
      </w:r>
      <w:r w:rsidR="00775672">
        <w:rPr>
          <w:rFonts w:ascii="Times New Roman" w:hAnsi="Times New Roman" w:cs="Times New Roman"/>
          <w:b/>
          <w:bCs/>
          <w:sz w:val="24"/>
          <w:szCs w:val="24"/>
        </w:rPr>
        <w:t>May 23</w:t>
      </w:r>
      <w:r w:rsidR="00751570">
        <w:rPr>
          <w:rFonts w:ascii="Times New Roman" w:hAnsi="Times New Roman" w:cs="Times New Roman"/>
          <w:b/>
          <w:bCs/>
          <w:sz w:val="24"/>
          <w:szCs w:val="24"/>
        </w:rPr>
        <w:t xml:space="preserve">, </w:t>
      </w:r>
      <w:r w:rsidR="001B28A9">
        <w:rPr>
          <w:rFonts w:ascii="Times New Roman" w:hAnsi="Times New Roman" w:cs="Times New Roman"/>
          <w:b/>
          <w:bCs/>
          <w:sz w:val="24"/>
          <w:szCs w:val="24"/>
        </w:rPr>
        <w:t>202</w:t>
      </w:r>
      <w:r w:rsidR="002E443A">
        <w:rPr>
          <w:rFonts w:ascii="Times New Roman" w:hAnsi="Times New Roman" w:cs="Times New Roman"/>
          <w:b/>
          <w:bCs/>
          <w:sz w:val="24"/>
          <w:szCs w:val="24"/>
        </w:rPr>
        <w:t>2</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75672">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775672">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5D05DB0"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B53988">
        <w:rPr>
          <w:rFonts w:ascii="Times New Roman" w:hAnsi="Times New Roman" w:cs="Times New Roman"/>
          <w:sz w:val="24"/>
          <w:szCs w:val="24"/>
        </w:rPr>
        <w:t>for the Task Force to have an open discussion and in-dept look at the many processes of the Public Service Grant.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04434C6D" w14:textId="77777777" w:rsidR="00D767D4" w:rsidRDefault="00D767D4" w:rsidP="00D767D4">
      <w:pPr>
        <w:spacing w:after="0" w:line="240" w:lineRule="auto"/>
        <w:rPr>
          <w:rFonts w:ascii="Times New Roman" w:eastAsia="Times New Roman" w:hAnsi="Times New Roman" w:cs="Times New Roman"/>
          <w:b/>
          <w:sz w:val="24"/>
          <w:szCs w:val="24"/>
        </w:rPr>
      </w:pPr>
    </w:p>
    <w:p w14:paraId="3A1F5701" w14:textId="6D668FFC" w:rsidR="00B53988" w:rsidRDefault="00775672" w:rsidP="00D767D4">
      <w:pPr>
        <w:spacing w:after="0" w:line="240" w:lineRule="auto"/>
      </w:pPr>
      <w:hyperlink r:id="rId15" w:history="1">
        <w:r w:rsidRPr="00454FF7">
          <w:rPr>
            <w:rStyle w:val="Hyperlink"/>
            <w:rFonts w:asciiTheme="minorHAnsi" w:hAnsiTheme="minorHAnsi" w:cstheme="minorBidi"/>
          </w:rPr>
          <w:t>https://us02web.zoom.us/j/82026365259?pwd=QiswSDVXWFdDWE5mc3QyU3VCcjRXdz09</w:t>
        </w:r>
      </w:hyperlink>
    </w:p>
    <w:p w14:paraId="38F13333" w14:textId="77777777" w:rsidR="00775672" w:rsidRPr="00D767D4" w:rsidRDefault="00775672" w:rsidP="00D767D4">
      <w:pPr>
        <w:spacing w:after="0" w:line="240" w:lineRule="auto"/>
        <w:rPr>
          <w:rFonts w:ascii="Times New Roman" w:eastAsia="Times New Roman" w:hAnsi="Times New Roman" w:cs="Times New Roman"/>
          <w:bCs/>
          <w:sz w:val="24"/>
          <w:szCs w:val="24"/>
        </w:rPr>
      </w:pPr>
    </w:p>
    <w:p w14:paraId="710FBE51" w14:textId="77777777" w:rsidR="00775672" w:rsidRPr="00775672" w:rsidRDefault="00775672" w:rsidP="00775672">
      <w:pPr>
        <w:spacing w:after="0" w:line="240" w:lineRule="auto"/>
        <w:rPr>
          <w:rFonts w:ascii="Times New Roman" w:eastAsia="Times New Roman" w:hAnsi="Times New Roman" w:cs="Times New Roman"/>
          <w:bCs/>
          <w:sz w:val="24"/>
          <w:szCs w:val="24"/>
        </w:rPr>
      </w:pPr>
      <w:r w:rsidRPr="00775672">
        <w:rPr>
          <w:rFonts w:ascii="Times New Roman" w:eastAsia="Times New Roman" w:hAnsi="Times New Roman" w:cs="Times New Roman"/>
          <w:bCs/>
          <w:sz w:val="24"/>
          <w:szCs w:val="24"/>
        </w:rPr>
        <w:t>Meeting ID: 820 2636 5259</w:t>
      </w:r>
    </w:p>
    <w:p w14:paraId="4F520271" w14:textId="53492C2F" w:rsidR="00B53988" w:rsidRDefault="00775672" w:rsidP="00775672">
      <w:pPr>
        <w:spacing w:after="0" w:line="240" w:lineRule="auto"/>
        <w:rPr>
          <w:rFonts w:ascii="Times New Roman" w:eastAsia="Times New Roman" w:hAnsi="Times New Roman" w:cs="Times New Roman"/>
          <w:bCs/>
          <w:sz w:val="24"/>
          <w:szCs w:val="24"/>
        </w:rPr>
      </w:pPr>
      <w:r w:rsidRPr="00775672">
        <w:rPr>
          <w:rFonts w:ascii="Times New Roman" w:eastAsia="Times New Roman" w:hAnsi="Times New Roman" w:cs="Times New Roman"/>
          <w:bCs/>
          <w:sz w:val="24"/>
          <w:szCs w:val="24"/>
        </w:rPr>
        <w:t>Passcode: 156755</w:t>
      </w:r>
    </w:p>
    <w:p w14:paraId="3930F6DE" w14:textId="77777777" w:rsidR="00775672" w:rsidRPr="00D767D4" w:rsidRDefault="00775672" w:rsidP="00775672">
      <w:pPr>
        <w:spacing w:after="0" w:line="240" w:lineRule="auto"/>
        <w:rPr>
          <w:rFonts w:ascii="Times New Roman" w:hAnsi="Times New Roman" w:cs="Times New Roman"/>
          <w:bCs/>
          <w:sz w:val="24"/>
          <w:szCs w:val="24"/>
          <w:u w:val="single"/>
        </w:rPr>
      </w:pPr>
    </w:p>
    <w:p w14:paraId="06D74D05" w14:textId="3A43454A" w:rsidR="00CE1482" w:rsidRPr="00CD2854" w:rsidRDefault="00CE1482" w:rsidP="00B9647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3B9B1994" w14:textId="54009798" w:rsidR="00332E6F" w:rsidRDefault="00332E6F" w:rsidP="00332E6F">
      <w:pPr>
        <w:spacing w:after="0" w:line="240" w:lineRule="auto"/>
        <w:ind w:left="720"/>
      </w:pPr>
    </w:p>
    <w:p w14:paraId="33690338" w14:textId="77777777" w:rsidR="00775672" w:rsidRDefault="00775672" w:rsidP="00775672">
      <w:pPr>
        <w:spacing w:after="0" w:line="240" w:lineRule="auto"/>
      </w:pPr>
      <w:hyperlink r:id="rId16" w:history="1">
        <w:r w:rsidRPr="00454FF7">
          <w:rPr>
            <w:rStyle w:val="Hyperlink"/>
            <w:rFonts w:asciiTheme="minorHAnsi" w:hAnsiTheme="minorHAnsi" w:cstheme="minorBidi"/>
          </w:rPr>
          <w:t>https://us02web.zoom.us/j/82026365259?pwd=QiswSDVXWFdDWE5mc3QyU3VCcjRXdz09</w:t>
        </w:r>
      </w:hyperlink>
    </w:p>
    <w:p w14:paraId="5EAD5BB3" w14:textId="77777777" w:rsidR="00775672" w:rsidRPr="00D767D4" w:rsidRDefault="00775672" w:rsidP="00775672">
      <w:pPr>
        <w:spacing w:after="0" w:line="240" w:lineRule="auto"/>
        <w:rPr>
          <w:rFonts w:ascii="Times New Roman" w:eastAsia="Times New Roman" w:hAnsi="Times New Roman" w:cs="Times New Roman"/>
          <w:bCs/>
          <w:sz w:val="24"/>
          <w:szCs w:val="24"/>
        </w:rPr>
      </w:pPr>
    </w:p>
    <w:p w14:paraId="3BA3D27F" w14:textId="77777777" w:rsidR="00775672" w:rsidRPr="00775672" w:rsidRDefault="00775672" w:rsidP="00775672">
      <w:pPr>
        <w:spacing w:after="0" w:line="240" w:lineRule="auto"/>
        <w:rPr>
          <w:rFonts w:ascii="Times New Roman" w:eastAsia="Times New Roman" w:hAnsi="Times New Roman" w:cs="Times New Roman"/>
          <w:bCs/>
          <w:sz w:val="24"/>
          <w:szCs w:val="24"/>
        </w:rPr>
      </w:pPr>
      <w:r w:rsidRPr="00775672">
        <w:rPr>
          <w:rFonts w:ascii="Times New Roman" w:eastAsia="Times New Roman" w:hAnsi="Times New Roman" w:cs="Times New Roman"/>
          <w:bCs/>
          <w:sz w:val="24"/>
          <w:szCs w:val="24"/>
        </w:rPr>
        <w:t>Meeting ID: 820 2636 5259</w:t>
      </w:r>
    </w:p>
    <w:p w14:paraId="16CF1E44" w14:textId="77777777" w:rsidR="00775672" w:rsidRDefault="00775672" w:rsidP="00775672">
      <w:pPr>
        <w:spacing w:after="0" w:line="240" w:lineRule="auto"/>
        <w:rPr>
          <w:rFonts w:ascii="Times New Roman" w:eastAsia="Times New Roman" w:hAnsi="Times New Roman" w:cs="Times New Roman"/>
          <w:bCs/>
          <w:sz w:val="24"/>
          <w:szCs w:val="24"/>
        </w:rPr>
      </w:pPr>
      <w:r w:rsidRPr="00775672">
        <w:rPr>
          <w:rFonts w:ascii="Times New Roman" w:eastAsia="Times New Roman" w:hAnsi="Times New Roman" w:cs="Times New Roman"/>
          <w:bCs/>
          <w:sz w:val="24"/>
          <w:szCs w:val="24"/>
        </w:rPr>
        <w:t>Passcode: 156755</w:t>
      </w:r>
    </w:p>
    <w:p w14:paraId="79BC812A" w14:textId="5F2C452A" w:rsidR="00EC1236" w:rsidRDefault="00EC1236" w:rsidP="00CD2854">
      <w:pPr>
        <w:spacing w:after="0" w:line="240" w:lineRule="auto"/>
        <w:ind w:firstLine="720"/>
        <w:rPr>
          <w:rFonts w:ascii="Times New Roman" w:hAnsi="Times New Roman" w:cs="Times New Roman"/>
          <w:b/>
          <w:bCs/>
          <w:sz w:val="24"/>
          <w:szCs w:val="24"/>
          <w:u w:val="single"/>
        </w:rPr>
      </w:pPr>
    </w:p>
    <w:p w14:paraId="406636B2" w14:textId="2C4D2DB9" w:rsidR="003A4DEA" w:rsidRDefault="003A4DEA" w:rsidP="00CD2854">
      <w:pPr>
        <w:spacing w:after="0" w:line="240" w:lineRule="auto"/>
        <w:ind w:firstLine="720"/>
        <w:rPr>
          <w:rFonts w:ascii="Times New Roman" w:hAnsi="Times New Roman" w:cs="Times New Roman"/>
          <w:b/>
          <w:bCs/>
          <w:sz w:val="24"/>
          <w:szCs w:val="24"/>
          <w:u w:val="single"/>
        </w:rPr>
      </w:pPr>
    </w:p>
    <w:p w14:paraId="6165A1EC" w14:textId="77777777"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lastRenderedPageBreak/>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7789D41" w14:textId="47286A02" w:rsidR="003A4DEA" w:rsidRPr="003A4DEA" w:rsidRDefault="00CE1482" w:rsidP="00556750">
      <w:pPr>
        <w:pStyle w:val="ListParagraph"/>
        <w:numPr>
          <w:ilvl w:val="0"/>
          <w:numId w:val="2"/>
        </w:numPr>
        <w:spacing w:after="0" w:line="240" w:lineRule="auto"/>
        <w:contextualSpacing w:val="0"/>
        <w:rPr>
          <w:rFonts w:ascii="Times New Roman" w:hAnsi="Times New Roman" w:cs="Times New Roman"/>
          <w:sz w:val="24"/>
          <w:szCs w:val="24"/>
        </w:rPr>
      </w:pPr>
      <w:r w:rsidRPr="003A4DEA">
        <w:rPr>
          <w:rFonts w:ascii="Times New Roman" w:hAnsi="Times New Roman" w:cs="Times New Roman"/>
          <w:b/>
          <w:bCs/>
          <w:sz w:val="24"/>
          <w:szCs w:val="24"/>
        </w:rPr>
        <w:t xml:space="preserve">Dial: </w:t>
      </w:r>
      <w:r w:rsidR="009E3F85" w:rsidRPr="003A4DEA">
        <w:rPr>
          <w:rFonts w:ascii="Times New Roman" w:hAnsi="Times New Roman" w:cs="Times New Roman"/>
          <w:b/>
          <w:bCs/>
          <w:sz w:val="24"/>
          <w:szCs w:val="24"/>
        </w:rPr>
        <w:t>1</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646</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558</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8656</w:t>
      </w:r>
      <w:r w:rsidR="00B96475" w:rsidRPr="003A4DEA">
        <w:rPr>
          <w:rFonts w:ascii="Times New Roman" w:hAnsi="Times New Roman" w:cs="Times New Roman"/>
          <w:b/>
          <w:bCs/>
          <w:sz w:val="24"/>
          <w:szCs w:val="24"/>
        </w:rPr>
        <w:t xml:space="preserve"> </w:t>
      </w:r>
      <w:r w:rsidR="009E3F85" w:rsidRPr="003A4DEA">
        <w:rPr>
          <w:rFonts w:ascii="Times New Roman" w:hAnsi="Times New Roman" w:cs="Times New Roman"/>
          <w:b/>
          <w:bCs/>
          <w:sz w:val="24"/>
          <w:szCs w:val="24"/>
        </w:rPr>
        <w:t>US (New York)</w:t>
      </w:r>
      <w:r w:rsidRPr="003A4DEA">
        <w:rPr>
          <w:rFonts w:ascii="Times New Roman" w:hAnsi="Times New Roman" w:cs="Times New Roman"/>
          <w:b/>
          <w:sz w:val="24"/>
          <w:szCs w:val="24"/>
        </w:rPr>
        <w:t xml:space="preserve">.  </w:t>
      </w:r>
      <w:r w:rsidRPr="003A4DEA">
        <w:rPr>
          <w:rFonts w:ascii="Times New Roman" w:hAnsi="Times New Roman" w:cs="Times New Roman"/>
          <w:sz w:val="24"/>
          <w:szCs w:val="24"/>
        </w:rPr>
        <w:t xml:space="preserve">Find a local telephone number via this link: </w:t>
      </w:r>
      <w:hyperlink r:id="rId17" w:history="1">
        <w:r w:rsidR="00775672" w:rsidRPr="00454FF7">
          <w:rPr>
            <w:rStyle w:val="Hyperlink"/>
            <w:rFonts w:asciiTheme="minorHAnsi" w:hAnsiTheme="minorHAnsi" w:cstheme="minorBidi"/>
          </w:rPr>
          <w:t>https://us02web.zoom.us/u/kdV1ghiOAG</w:t>
        </w:r>
      </w:hyperlink>
      <w:r w:rsidR="00775672">
        <w:t xml:space="preserve"> </w:t>
      </w:r>
    </w:p>
    <w:p w14:paraId="3655DA72" w14:textId="77777777" w:rsidR="008E7747" w:rsidRPr="008E7747" w:rsidRDefault="008E7747" w:rsidP="008E7747">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079E973E"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775672">
        <w:rPr>
          <w:rFonts w:ascii="Times New Roman" w:hAnsi="Times New Roman" w:cs="Times New Roman"/>
          <w:b/>
          <w:bCs/>
          <w:color w:val="000000" w:themeColor="text1"/>
          <w:sz w:val="24"/>
          <w:szCs w:val="24"/>
        </w:rPr>
        <w:t>: 820 2636 5259</w:t>
      </w:r>
      <w:r w:rsidR="009F2ECC">
        <w:rPr>
          <w:rFonts w:ascii="Times New Roman" w:hAnsi="Times New Roman" w:cs="Times New Roman"/>
          <w:b/>
          <w:bCs/>
          <w:color w:val="000000" w:themeColor="text1"/>
          <w:sz w:val="24"/>
          <w:szCs w:val="24"/>
        </w:rPr>
        <w:t xml:space="preserve"> </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775672">
        <w:rPr>
          <w:rFonts w:ascii="Times New Roman" w:hAnsi="Times New Roman" w:cs="Times New Roman"/>
          <w:b/>
          <w:bCs/>
          <w:color w:val="000000" w:themeColor="text1"/>
          <w:sz w:val="24"/>
          <w:szCs w:val="24"/>
        </w:rPr>
        <w:t>156755</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5A61" w14:textId="77777777" w:rsidR="00173179" w:rsidRDefault="00173179" w:rsidP="00020EBE">
      <w:pPr>
        <w:spacing w:after="0" w:line="240" w:lineRule="auto"/>
      </w:pPr>
      <w:r>
        <w:separator/>
      </w:r>
    </w:p>
  </w:endnote>
  <w:endnote w:type="continuationSeparator" w:id="0">
    <w:p w14:paraId="0CA7B436" w14:textId="77777777" w:rsidR="00173179" w:rsidRDefault="00173179" w:rsidP="00020EBE">
      <w:pPr>
        <w:spacing w:after="0" w:line="240" w:lineRule="auto"/>
      </w:pPr>
      <w:r>
        <w:continuationSeparator/>
      </w:r>
    </w:p>
  </w:endnote>
  <w:endnote w:type="continuationNotice" w:id="1">
    <w:p w14:paraId="15EE3F43" w14:textId="77777777" w:rsidR="00F84979" w:rsidRDefault="00F84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8575" w14:textId="77777777" w:rsidR="00173179" w:rsidRDefault="00173179" w:rsidP="00020EBE">
      <w:pPr>
        <w:spacing w:after="0" w:line="240" w:lineRule="auto"/>
      </w:pPr>
      <w:r>
        <w:separator/>
      </w:r>
    </w:p>
  </w:footnote>
  <w:footnote w:type="continuationSeparator" w:id="0">
    <w:p w14:paraId="6FABD4AE" w14:textId="77777777" w:rsidR="00173179" w:rsidRDefault="00173179" w:rsidP="00020EBE">
      <w:pPr>
        <w:spacing w:after="0" w:line="240" w:lineRule="auto"/>
      </w:pPr>
      <w:r>
        <w:continuationSeparator/>
      </w:r>
    </w:p>
  </w:footnote>
  <w:footnote w:type="continuationNotice" w:id="1">
    <w:p w14:paraId="7B6E452A" w14:textId="77777777" w:rsidR="00F84979" w:rsidRDefault="00F84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81A34"/>
    <w:rsid w:val="000D7272"/>
    <w:rsid w:val="000E69DB"/>
    <w:rsid w:val="000F4024"/>
    <w:rsid w:val="000F5C18"/>
    <w:rsid w:val="0013121E"/>
    <w:rsid w:val="00173179"/>
    <w:rsid w:val="001B28A9"/>
    <w:rsid w:val="001D1B57"/>
    <w:rsid w:val="001D28AF"/>
    <w:rsid w:val="001E7A7A"/>
    <w:rsid w:val="0025411A"/>
    <w:rsid w:val="002822B3"/>
    <w:rsid w:val="002A2F5C"/>
    <w:rsid w:val="002B1DA0"/>
    <w:rsid w:val="002C24E3"/>
    <w:rsid w:val="002E443A"/>
    <w:rsid w:val="00332E6F"/>
    <w:rsid w:val="00352193"/>
    <w:rsid w:val="0036579C"/>
    <w:rsid w:val="003A4DEA"/>
    <w:rsid w:val="003F699B"/>
    <w:rsid w:val="004165E7"/>
    <w:rsid w:val="0045425E"/>
    <w:rsid w:val="004605EE"/>
    <w:rsid w:val="0046623F"/>
    <w:rsid w:val="004C3EAE"/>
    <w:rsid w:val="004E5514"/>
    <w:rsid w:val="004F5D9C"/>
    <w:rsid w:val="00554187"/>
    <w:rsid w:val="00575030"/>
    <w:rsid w:val="005F0130"/>
    <w:rsid w:val="005F58FD"/>
    <w:rsid w:val="00616BE2"/>
    <w:rsid w:val="0063776F"/>
    <w:rsid w:val="00670FD2"/>
    <w:rsid w:val="00675C77"/>
    <w:rsid w:val="00695453"/>
    <w:rsid w:val="006A4548"/>
    <w:rsid w:val="007205AA"/>
    <w:rsid w:val="00751570"/>
    <w:rsid w:val="007523F9"/>
    <w:rsid w:val="00775672"/>
    <w:rsid w:val="00800772"/>
    <w:rsid w:val="008147C2"/>
    <w:rsid w:val="008601BB"/>
    <w:rsid w:val="008B0D9A"/>
    <w:rsid w:val="008B7FA5"/>
    <w:rsid w:val="008E7747"/>
    <w:rsid w:val="00953767"/>
    <w:rsid w:val="009E3F85"/>
    <w:rsid w:val="009F2ECC"/>
    <w:rsid w:val="00A53D92"/>
    <w:rsid w:val="00A63555"/>
    <w:rsid w:val="00A9499D"/>
    <w:rsid w:val="00AA6B1D"/>
    <w:rsid w:val="00B227DC"/>
    <w:rsid w:val="00B53988"/>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1C3E"/>
    <w:rsid w:val="00E60EB4"/>
    <w:rsid w:val="00E7089D"/>
    <w:rsid w:val="00EB7B3B"/>
    <w:rsid w:val="00EC1236"/>
    <w:rsid w:val="00ED4D4F"/>
    <w:rsid w:val="00ED5EB0"/>
    <w:rsid w:val="00EE18D7"/>
    <w:rsid w:val="00F16AD5"/>
    <w:rsid w:val="00F45571"/>
    <w:rsid w:val="00F84979"/>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dV1ghiO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2026365259?pwd=QiswSDVXWFdDWE5mc3QyU3VCcjRX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2026365259?pwd=QiswSDVXWFdDWE5mc3QyU3VCcjRX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2.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3.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4.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Brew, Ashleigh</cp:lastModifiedBy>
  <cp:revision>2</cp:revision>
  <dcterms:created xsi:type="dcterms:W3CDTF">2022-05-18T18:50:00Z</dcterms:created>
  <dcterms:modified xsi:type="dcterms:W3CDTF">2022-05-18T18:50:00Z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